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1"/>
        <w:keepLines w:val="1"/>
        <w:shd w:fill="ffffff" w:val="clear"/>
        <w:spacing w:after="0" w:before="120" w:line="240" w:lineRule="auto"/>
        <w:ind w:left="1134" w:hanging="1134"/>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Qualification Profile</w:t>
      </w:r>
    </w:p>
    <w:p w:rsidR="00000000" w:rsidDel="00000000" w:rsidP="00000000" w:rsidRDefault="00000000" w:rsidRPr="00000000" w14:paraId="00000001">
      <w:pPr>
        <w:shd w:fill="ffffff" w:val="clear"/>
        <w:spacing w:after="0" w:line="240" w:lineRule="auto"/>
        <w:ind w:left="1134" w:hanging="1134"/>
        <w:contextualSpacing w:val="0"/>
        <w:jc w:val="both"/>
        <w:rPr>
          <w:rFonts w:ascii="Arial" w:cs="Arial" w:eastAsia="Arial" w:hAnsi="Arial"/>
        </w:rPr>
      </w:pPr>
      <w:r w:rsidDel="00000000" w:rsidR="00000000" w:rsidRPr="00000000">
        <w:rPr>
          <w:rFonts w:ascii="Arial" w:cs="Arial" w:eastAsia="Arial" w:hAnsi="Arial"/>
          <w:rtl w:val="0"/>
        </w:rPr>
        <w:tab/>
        <w:tab/>
        <w:tab/>
        <w:tab/>
        <w:br w:type="textWrapping"/>
        <w:br w:type="textWrapping"/>
      </w:r>
    </w:p>
    <w:p w:rsidR="00000000" w:rsidDel="00000000" w:rsidP="00000000" w:rsidRDefault="00000000" w:rsidRPr="00000000" w14:paraId="00000002">
      <w:pPr>
        <w:shd w:fill="ffffff" w:val="clear"/>
        <w:spacing w:after="0" w:line="240" w:lineRule="auto"/>
        <w:ind w:left="1134" w:hanging="1134"/>
        <w:contextualSpacing w:val="0"/>
        <w:rPr>
          <w:rFonts w:ascii="Arial" w:cs="Arial" w:eastAsia="Arial" w:hAnsi="Arial"/>
        </w:rPr>
      </w:pPr>
      <w:r w:rsidDel="00000000" w:rsidR="00000000" w:rsidRPr="00000000">
        <w:rPr>
          <w:rFonts w:ascii="Arial" w:cs="Arial" w:eastAsia="Arial" w:hAnsi="Arial"/>
          <w:rtl w:val="0"/>
        </w:rPr>
        <w:t xml:space="preserve">1. </w:t>
      </w:r>
      <w:r w:rsidDel="00000000" w:rsidR="00000000" w:rsidRPr="00000000">
        <w:rPr>
          <w:rFonts w:ascii="Arial" w:cs="Arial" w:eastAsia="Arial" w:hAnsi="Arial"/>
          <w:b w:val="1"/>
          <w:rtl w:val="0"/>
        </w:rPr>
        <w:t xml:space="preserve">Title:</w:t>
      </w:r>
      <w:r w:rsidDel="00000000" w:rsidR="00000000" w:rsidRPr="00000000">
        <w:rPr>
          <w:rFonts w:ascii="Arial" w:cs="Arial" w:eastAsia="Arial" w:hAnsi="Arial"/>
          <w:rtl w:val="0"/>
        </w:rPr>
        <w:t xml:space="preserve"> Qualification Profile in the field of Food Manufacturing</w:t>
        <w:br w:type="textWrapping"/>
      </w:r>
    </w:p>
    <w:p w:rsidR="00000000" w:rsidDel="00000000" w:rsidP="00000000" w:rsidRDefault="00000000" w:rsidRPr="00000000" w14:paraId="00000003">
      <w:pPr>
        <w:shd w:fill="ffffff" w:val="clear"/>
        <w:spacing w:after="0" w:line="240" w:lineRule="auto"/>
        <w:ind w:left="1134" w:hanging="1134"/>
        <w:contextualSpacing w:val="0"/>
        <w:rPr>
          <w:rFonts w:ascii="Arial" w:cs="Arial" w:eastAsia="Arial" w:hAnsi="Arial"/>
        </w:rPr>
      </w:pPr>
      <w:r w:rsidDel="00000000" w:rsidR="00000000" w:rsidRPr="00000000">
        <w:rPr>
          <w:rFonts w:ascii="Arial" w:cs="Arial" w:eastAsia="Arial" w:hAnsi="Arial"/>
          <w:rtl w:val="0"/>
        </w:rPr>
        <w:t xml:space="preserve">2. </w:t>
      </w:r>
      <w:r w:rsidDel="00000000" w:rsidR="00000000" w:rsidRPr="00000000">
        <w:rPr>
          <w:rFonts w:ascii="Arial" w:cs="Arial" w:eastAsia="Arial" w:hAnsi="Arial"/>
          <w:b w:val="1"/>
          <w:rtl w:val="0"/>
        </w:rPr>
        <w:t xml:space="preserve">Type of</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Certificate: </w:t>
      </w:r>
      <w:r w:rsidDel="00000000" w:rsidR="00000000" w:rsidRPr="00000000">
        <w:rPr>
          <w:rFonts w:ascii="Arial" w:cs="Arial" w:eastAsia="Arial" w:hAnsi="Arial"/>
          <w:rtl w:val="0"/>
        </w:rPr>
        <w:t xml:space="preserve">Basic Certificate in the field of Food Manufacturing </w:t>
      </w:r>
    </w:p>
    <w:p w:rsidR="00000000" w:rsidDel="00000000" w:rsidP="00000000" w:rsidRDefault="00000000" w:rsidRPr="00000000" w14:paraId="00000004">
      <w:pPr>
        <w:shd w:fill="ffffff" w:val="clear"/>
        <w:spacing w:after="0" w:line="240" w:lineRule="auto"/>
        <w:ind w:left="1134" w:hanging="1134"/>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5">
      <w:pPr>
        <w:shd w:fill="ffffff" w:val="clear"/>
        <w:spacing w:after="0" w:line="240" w:lineRule="auto"/>
        <w:ind w:left="1134" w:hanging="1134"/>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Food Processing Assistant</w:t>
      </w:r>
    </w:p>
    <w:p w:rsidR="00000000" w:rsidDel="00000000" w:rsidP="00000000" w:rsidRDefault="00000000" w:rsidRPr="00000000" w14:paraId="00000006">
      <w:pPr>
        <w:shd w:fill="ffffff" w:val="clear"/>
        <w:spacing w:after="0" w:line="240" w:lineRule="auto"/>
        <w:ind w:left="1134" w:hanging="1134"/>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shd w:fill="ffffff" w:val="clear"/>
        <w:spacing w:after="0" w:line="240" w:lineRule="auto"/>
        <w:ind w:left="1134" w:hanging="1134"/>
        <w:contextualSpacing w:val="0"/>
        <w:rPr>
          <w:rFonts w:ascii="Arial" w:cs="Arial" w:eastAsia="Arial" w:hAnsi="Arial"/>
        </w:rPr>
      </w:pPr>
      <w:r w:rsidDel="00000000" w:rsidR="00000000" w:rsidRPr="00000000">
        <w:rPr>
          <w:rFonts w:ascii="Arial" w:cs="Arial" w:eastAsia="Arial" w:hAnsi="Arial"/>
          <w:rtl w:val="0"/>
        </w:rPr>
        <w:t xml:space="preserve">3. </w:t>
      </w:r>
      <w:r w:rsidDel="00000000" w:rsidR="00000000" w:rsidRPr="00000000">
        <w:rPr>
          <w:rFonts w:ascii="Arial" w:cs="Arial" w:eastAsia="Arial" w:hAnsi="Arial"/>
          <w:b w:val="1"/>
          <w:rtl w:val="0"/>
        </w:rPr>
        <w:t xml:space="preserve">Duration of Training:</w:t>
      </w:r>
      <w:r w:rsidDel="00000000" w:rsidR="00000000" w:rsidRPr="00000000">
        <w:rPr>
          <w:rFonts w:ascii="Arial" w:cs="Arial" w:eastAsia="Arial" w:hAnsi="Arial"/>
          <w:rtl w:val="0"/>
        </w:rPr>
        <w:t xml:space="preserve"> 2 years</w:t>
        <w:br w:type="textWrapping"/>
      </w:r>
    </w:p>
    <w:p w:rsidR="00000000" w:rsidDel="00000000" w:rsidP="00000000" w:rsidRDefault="00000000" w:rsidRPr="00000000" w14:paraId="00000008">
      <w:pPr>
        <w:shd w:fill="ffffff" w:val="clear"/>
        <w:spacing w:after="0" w:line="240" w:lineRule="auto"/>
        <w:ind w:left="1134" w:hanging="1134"/>
        <w:contextualSpacing w:val="0"/>
        <w:jc w:val="both"/>
        <w:rPr>
          <w:rFonts w:ascii="Arial" w:cs="Arial" w:eastAsia="Arial" w:hAnsi="Arial"/>
        </w:rPr>
      </w:pPr>
      <w:r w:rsidDel="00000000" w:rsidR="00000000" w:rsidRPr="00000000">
        <w:rPr>
          <w:rFonts w:ascii="Arial" w:cs="Arial" w:eastAsia="Arial" w:hAnsi="Arial"/>
          <w:rtl w:val="0"/>
        </w:rPr>
        <w:t xml:space="preserve">4. </w:t>
      </w:r>
      <w:r w:rsidDel="00000000" w:rsidR="00000000" w:rsidRPr="00000000">
        <w:rPr>
          <w:rFonts w:ascii="Arial" w:cs="Arial" w:eastAsia="Arial" w:hAnsi="Arial"/>
          <w:b w:val="1"/>
          <w:rtl w:val="0"/>
        </w:rPr>
        <w:t xml:space="preserve">Organization of Training:</w:t>
      </w:r>
      <w:r w:rsidDel="00000000" w:rsidR="00000000" w:rsidRPr="00000000">
        <w:rPr>
          <w:rFonts w:ascii="Arial" w:cs="Arial" w:eastAsia="Arial" w:hAnsi="Arial"/>
          <w:rtl w:val="0"/>
        </w:rPr>
        <w:t xml:space="preserve"> </w:t>
      </w:r>
    </w:p>
    <w:p w:rsidR="00000000" w:rsidDel="00000000" w:rsidP="00000000" w:rsidRDefault="00000000" w:rsidRPr="00000000" w14:paraId="00000009">
      <w:pPr>
        <w:shd w:fill="ffffff" w:val="clea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0A">
      <w:pPr>
        <w:shd w:fill="ffffff" w:val="clear"/>
        <w:spacing w:after="0" w:line="240" w:lineRule="auto"/>
        <w:ind w:left="90"/>
        <w:contextualSpacing w:val="0"/>
        <w:jc w:val="both"/>
        <w:rPr>
          <w:rFonts w:ascii="Arial" w:cs="Arial" w:eastAsia="Arial" w:hAnsi="Arial"/>
        </w:rPr>
      </w:pPr>
      <w:r w:rsidDel="00000000" w:rsidR="00000000" w:rsidRPr="00000000">
        <w:rPr>
          <w:rFonts w:ascii="Arial" w:cs="Arial" w:eastAsia="Arial" w:hAnsi="Arial"/>
          <w:rtl w:val="0"/>
        </w:rPr>
        <w:t xml:space="preserve">In grade 11 and 12, the student will be in the school 5 days a week where he/she will learn core academic subjects for a total of 1280 hours, contextualized subjects for 480 hours and technical vocation classes (Home Economics) for 360 hours. The immersion can be done in different companies for a minimum of 200 hours per NC.</w:t>
      </w:r>
    </w:p>
    <w:p w:rsidR="00000000" w:rsidDel="00000000" w:rsidP="00000000" w:rsidRDefault="00000000" w:rsidRPr="00000000" w14:paraId="0000000B">
      <w:pPr>
        <w:shd w:fill="ffffff" w:val="clear"/>
        <w:spacing w:after="0" w:line="240" w:lineRule="auto"/>
        <w:ind w:left="1134" w:hanging="1134"/>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C">
      <w:pPr>
        <w:shd w:fill="ffffff" w:val="clear"/>
        <w:spacing w:after="0" w:line="240" w:lineRule="auto"/>
        <w:ind w:left="1134" w:hanging="1044"/>
        <w:contextualSpacing w:val="0"/>
        <w:rPr>
          <w:rFonts w:ascii="Arial" w:cs="Arial" w:eastAsia="Arial" w:hAnsi="Arial"/>
        </w:rPr>
      </w:pPr>
      <w:r w:rsidDel="00000000" w:rsidR="00000000" w:rsidRPr="00000000">
        <w:rPr>
          <w:rFonts w:ascii="Arial" w:cs="Arial" w:eastAsia="Arial" w:hAnsi="Arial"/>
          <w:rtl w:val="0"/>
        </w:rPr>
        <w:t xml:space="preserve">There are 4 Mandatory NC’s which can be done in any order:</w:t>
      </w:r>
    </w:p>
    <w:p w:rsidR="00000000" w:rsidDel="00000000" w:rsidP="00000000" w:rsidRDefault="00000000" w:rsidRPr="00000000" w14:paraId="0000000D">
      <w:pPr>
        <w:numPr>
          <w:ilvl w:val="0"/>
          <w:numId w:val="4"/>
        </w:numPr>
        <w:shd w:fill="ffffff" w:val="clear"/>
        <w:spacing w:after="0" w:before="0" w:line="240" w:lineRule="auto"/>
        <w:ind w:left="720" w:hanging="360"/>
        <w:contextualSpacing w:val="1"/>
        <w:rPr/>
      </w:pPr>
      <w:r w:rsidDel="00000000" w:rsidR="00000000" w:rsidRPr="00000000">
        <w:rPr>
          <w:rFonts w:ascii="Arial" w:cs="Arial" w:eastAsia="Arial" w:hAnsi="Arial"/>
          <w:rtl w:val="0"/>
        </w:rPr>
        <w:t xml:space="preserve">Food Processing NC I</w:t>
      </w:r>
    </w:p>
    <w:p w:rsidR="00000000" w:rsidDel="00000000" w:rsidP="00000000" w:rsidRDefault="00000000" w:rsidRPr="00000000" w14:paraId="0000000E">
      <w:pPr>
        <w:numPr>
          <w:ilvl w:val="0"/>
          <w:numId w:val="4"/>
        </w:numPr>
        <w:shd w:fill="ffffff" w:val="clear"/>
        <w:spacing w:after="0" w:before="0" w:line="240" w:lineRule="auto"/>
        <w:ind w:left="720" w:hanging="360"/>
        <w:contextualSpacing w:val="1"/>
        <w:rPr/>
      </w:pPr>
      <w:r w:rsidDel="00000000" w:rsidR="00000000" w:rsidRPr="00000000">
        <w:rPr>
          <w:rFonts w:ascii="Arial" w:cs="Arial" w:eastAsia="Arial" w:hAnsi="Arial"/>
          <w:rtl w:val="0"/>
        </w:rPr>
        <w:t xml:space="preserve">Food Processing NC II</w:t>
      </w:r>
    </w:p>
    <w:p w:rsidR="00000000" w:rsidDel="00000000" w:rsidP="00000000" w:rsidRDefault="00000000" w:rsidRPr="00000000" w14:paraId="0000000F">
      <w:pPr>
        <w:numPr>
          <w:ilvl w:val="0"/>
          <w:numId w:val="4"/>
        </w:numPr>
        <w:shd w:fill="ffffff" w:val="clear"/>
        <w:spacing w:after="0" w:before="0" w:line="240" w:lineRule="auto"/>
        <w:ind w:left="720" w:hanging="360"/>
        <w:contextualSpacing w:val="1"/>
        <w:rPr/>
      </w:pPr>
      <w:r w:rsidDel="00000000" w:rsidR="00000000" w:rsidRPr="00000000">
        <w:rPr>
          <w:rFonts w:ascii="Arial" w:cs="Arial" w:eastAsia="Arial" w:hAnsi="Arial"/>
          <w:rtl w:val="0"/>
        </w:rPr>
        <w:t xml:space="preserve">Cookery NC II</w:t>
      </w:r>
    </w:p>
    <w:p w:rsidR="00000000" w:rsidDel="00000000" w:rsidP="00000000" w:rsidRDefault="00000000" w:rsidRPr="00000000" w14:paraId="00000010">
      <w:pPr>
        <w:numPr>
          <w:ilvl w:val="0"/>
          <w:numId w:val="4"/>
        </w:numPr>
        <w:shd w:fill="ffffff" w:val="clear"/>
        <w:spacing w:after="0" w:before="0" w:line="240" w:lineRule="auto"/>
        <w:ind w:left="720" w:hanging="360"/>
        <w:contextualSpacing w:val="1"/>
        <w:rPr/>
      </w:pPr>
      <w:r w:rsidDel="00000000" w:rsidR="00000000" w:rsidRPr="00000000">
        <w:rPr>
          <w:rFonts w:ascii="Arial" w:cs="Arial" w:eastAsia="Arial" w:hAnsi="Arial"/>
          <w:rtl w:val="0"/>
        </w:rPr>
        <w:t xml:space="preserve">Bread and Pastry NC II</w:t>
      </w:r>
    </w:p>
    <w:p w:rsidR="00000000" w:rsidDel="00000000" w:rsidP="00000000" w:rsidRDefault="00000000" w:rsidRPr="00000000" w14:paraId="00000011">
      <w:pPr>
        <w:shd w:fill="ffffff" w:val="clear"/>
        <w:spacing w:after="0" w:line="240" w:lineRule="auto"/>
        <w:ind w:left="1134" w:hanging="1134"/>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2">
      <w:pPr>
        <w:shd w:fill="ffffff" w:val="clear"/>
        <w:spacing w:after="0" w:line="240" w:lineRule="auto"/>
        <w:ind w:left="1134" w:hanging="954"/>
        <w:contextualSpacing w:val="0"/>
        <w:rPr>
          <w:rFonts w:ascii="Arial" w:cs="Arial" w:eastAsia="Arial" w:hAnsi="Arial"/>
        </w:rPr>
      </w:pPr>
      <w:r w:rsidDel="00000000" w:rsidR="00000000" w:rsidRPr="00000000">
        <w:rPr>
          <w:rFonts w:ascii="Arial" w:cs="Arial" w:eastAsia="Arial" w:hAnsi="Arial"/>
          <w:rtl w:val="0"/>
        </w:rPr>
        <w:t xml:space="preserve">NC’s are bundled as follows:</w:t>
      </w:r>
    </w:p>
    <w:p w:rsidR="00000000" w:rsidDel="00000000" w:rsidP="00000000" w:rsidRDefault="00000000" w:rsidRPr="00000000" w14:paraId="00000013">
      <w:pPr>
        <w:shd w:fill="ffffff" w:val="clear"/>
        <w:spacing w:after="0" w:line="240" w:lineRule="auto"/>
        <w:ind w:left="1134" w:hanging="1134"/>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4">
      <w:pPr>
        <w:shd w:fill="ffffff" w:val="clear"/>
        <w:spacing w:after="0" w:line="240" w:lineRule="auto"/>
        <w:ind w:left="1134" w:hanging="1134"/>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5">
      <w:pPr>
        <w:shd w:fill="ffffff" w:val="clear"/>
        <w:spacing w:after="0" w:line="240" w:lineRule="auto"/>
        <w:ind w:left="1134" w:hanging="1134"/>
        <w:contextualSpacing w:val="0"/>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1714500</wp:posOffset>
                </wp:positionH>
                <wp:positionV relativeFrom="paragraph">
                  <wp:posOffset>114300</wp:posOffset>
                </wp:positionV>
                <wp:extent cx="2376488" cy="314325"/>
                <wp:effectExtent b="0" l="0" r="0" t="0"/>
                <wp:wrapNone/>
                <wp:docPr id="3" name=""/>
                <a:graphic>
                  <a:graphicData uri="http://schemas.microsoft.com/office/word/2010/wordprocessingGroup">
                    <wpg:wgp>
                      <wpg:cNvGrpSpPr/>
                      <wpg:grpSpPr>
                        <a:xfrm>
                          <a:off x="4157756" y="3622838"/>
                          <a:ext cx="2376488" cy="314325"/>
                          <a:chOff x="4157756" y="3622838"/>
                          <a:chExt cx="2376488" cy="314325"/>
                        </a:xfrm>
                      </wpg:grpSpPr>
                      <wpg:grpSp>
                        <wpg:cNvGrpSpPr/>
                        <wpg:grpSpPr>
                          <a:xfrm>
                            <a:off x="4157756" y="3622838"/>
                            <a:ext cx="2376488" cy="314325"/>
                            <a:chOff x="9525" y="-323850"/>
                            <a:chExt cx="1857375" cy="314325"/>
                          </a:xfrm>
                        </wpg:grpSpPr>
                        <wps:wsp>
                          <wps:cNvSpPr/>
                          <wps:cNvPr id="3" name="Shape 3"/>
                          <wps:spPr>
                            <a:xfrm>
                              <a:off x="9525" y="-323850"/>
                              <a:ext cx="1857375" cy="314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3" name="Shape 13"/>
                          <wps:spPr>
                            <a:xfrm>
                              <a:off x="57150" y="-323850"/>
                              <a:ext cx="1724025" cy="314325"/>
                            </a:xfrm>
                            <a:prstGeom prst="rect">
                              <a:avLst/>
                            </a:prstGeom>
                            <a:gradFill>
                              <a:gsLst>
                                <a:gs pos="0">
                                  <a:srgbClr val="C2D59B"/>
                                </a:gs>
                                <a:gs pos="35000">
                                  <a:srgbClr val="C2D59B"/>
                                </a:gs>
                                <a:gs pos="100000">
                                  <a:srgbClr val="76923C"/>
                                </a:gs>
                              </a:gsLst>
                              <a:lin ang="162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4" name="Shape 14"/>
                          <wps:spPr>
                            <a:xfrm>
                              <a:off x="9525" y="-257175"/>
                              <a:ext cx="1857375" cy="161925"/>
                            </a:xfrm>
                            <a:custGeom>
                              <a:rect b="b" l="l" r="r" t="t"/>
                              <a:pathLst>
                                <a:path extrusionOk="0" h="538318" w="1116467">
                                  <a:moveTo>
                                    <a:pt x="0" y="0"/>
                                  </a:moveTo>
                                  <a:lnTo>
                                    <a:pt x="1116467" y="0"/>
                                  </a:lnTo>
                                  <a:lnTo>
                                    <a:pt x="1116467" y="538318"/>
                                  </a:lnTo>
                                  <a:lnTo>
                                    <a:pt x="0" y="538318"/>
                                  </a:lnTo>
                                  <a:lnTo>
                                    <a:pt x="0" y="0"/>
                                  </a:lnTo>
                                  <a:close/>
                                </a:path>
                              </a:pathLst>
                            </a:custGeom>
                            <a:noFill/>
                            <a:ln>
                              <a:noFill/>
                            </a:ln>
                          </wps:spPr>
                          <wps:txbx>
                            <w:txbxContent>
                              <w:p w:rsidR="00000000" w:rsidDel="00000000" w:rsidP="00000000" w:rsidRDefault="00000000" w:rsidRPr="00000000">
                                <w:pPr>
                                  <w:spacing w:after="167.99999237060547"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2060"/>
                                    <w:sz w:val="24"/>
                                    <w:vertAlign w:val="baseline"/>
                                  </w:rPr>
                                  <w:t xml:space="preserve">SECTOR: </w:t>
                                </w:r>
                                <w:r w:rsidDel="00000000" w:rsidR="00000000" w:rsidRPr="00000000">
                                  <w:rPr>
                                    <w:rFonts w:ascii="Calibri" w:cs="Calibri" w:eastAsia="Calibri" w:hAnsi="Calibri"/>
                                    <w:b w:val="1"/>
                                    <w:i w:val="0"/>
                                    <w:smallCaps w:val="0"/>
                                    <w:strike w:val="0"/>
                                    <w:color w:val="ff0000"/>
                                    <w:sz w:val="24"/>
                                    <w:vertAlign w:val="baseline"/>
                                  </w:rPr>
                                  <w:t xml:space="preserve">FOOD MANUFACTURING</w:t>
                                </w:r>
                              </w:p>
                            </w:txbxContent>
                          </wps:txbx>
                          <wps:bodyPr anchorCtr="0" anchor="t" bIns="0" lIns="0" spcFirstLastPara="1" rIns="50800" wrap="square" tIns="0"/>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1714500</wp:posOffset>
                </wp:positionH>
                <wp:positionV relativeFrom="paragraph">
                  <wp:posOffset>114300</wp:posOffset>
                </wp:positionV>
                <wp:extent cx="2376488" cy="314325"/>
                <wp:effectExtent b="0" l="0" r="0" t="0"/>
                <wp:wrapNone/>
                <wp:docPr id="3"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2376488" cy="314325"/>
                        </a:xfrm>
                        <a:prstGeom prst="rect"/>
                        <a:ln/>
                      </pic:spPr>
                    </pic:pic>
                  </a:graphicData>
                </a:graphic>
              </wp:anchor>
            </w:drawing>
          </mc:Fallback>
        </mc:AlternateContent>
      </w:r>
    </w:p>
    <w:p w:rsidR="00000000" w:rsidDel="00000000" w:rsidP="00000000" w:rsidRDefault="00000000" w:rsidRPr="00000000" w14:paraId="00000016">
      <w:pPr>
        <w:shd w:fill="ffffff" w:val="clear"/>
        <w:spacing w:after="0" w:line="240" w:lineRule="auto"/>
        <w:ind w:left="1134" w:hanging="1134"/>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7">
      <w:pPr>
        <w:shd w:fill="ffffff" w:val="clear"/>
        <w:spacing w:after="0" w:line="240" w:lineRule="auto"/>
        <w:ind w:left="1134" w:hanging="1134"/>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8">
      <w:pPr>
        <w:shd w:fill="ffffff" w:val="clear"/>
        <w:spacing w:after="0" w:line="240" w:lineRule="auto"/>
        <w:ind w:left="1134" w:hanging="1134"/>
        <w:contextualSpacing w:val="0"/>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482600</wp:posOffset>
                </wp:positionH>
                <wp:positionV relativeFrom="paragraph">
                  <wp:posOffset>76200</wp:posOffset>
                </wp:positionV>
                <wp:extent cx="4486275" cy="1647825"/>
                <wp:effectExtent b="0" l="0" r="0" t="0"/>
                <wp:wrapNone/>
                <wp:docPr id="6" name=""/>
                <a:graphic>
                  <a:graphicData uri="http://schemas.microsoft.com/office/word/2010/wordprocessingGroup">
                    <wpg:wgp>
                      <wpg:cNvGrpSpPr/>
                      <wpg:grpSpPr>
                        <a:xfrm>
                          <a:off x="3102863" y="2956088"/>
                          <a:ext cx="4486275" cy="1647825"/>
                          <a:chOff x="3102863" y="2956088"/>
                          <a:chExt cx="4486275" cy="1647825"/>
                        </a:xfrm>
                      </wpg:grpSpPr>
                      <wpg:grpSp>
                        <wpg:cNvGrpSpPr/>
                        <wpg:grpSpPr>
                          <a:xfrm>
                            <a:off x="3102863" y="2956088"/>
                            <a:ext cx="4486275" cy="1647825"/>
                            <a:chOff x="0" y="0"/>
                            <a:chExt cx="4486275" cy="1647825"/>
                          </a:xfrm>
                        </wpg:grpSpPr>
                        <wps:wsp>
                          <wps:cNvSpPr/>
                          <wps:cNvPr id="3" name="Shape 3"/>
                          <wps:spPr>
                            <a:xfrm>
                              <a:off x="0" y="0"/>
                              <a:ext cx="4486275" cy="1647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25" name="Shape 25"/>
                          <wps:spPr>
                            <a:xfrm>
                              <a:off x="0" y="0"/>
                              <a:ext cx="4486275" cy="1600200"/>
                            </a:xfrm>
                            <a:prstGeom prst="roundRect">
                              <a:avLst>
                                <a:gd fmla="val 16667" name="adj"/>
                              </a:avLst>
                            </a:prstGeom>
                            <a:solidFill>
                              <a:srgbClr val="B6DDE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cNvGrpSpPr/>
                          <wpg:grpSpPr>
                            <a:xfrm>
                              <a:off x="152400" y="47625"/>
                              <a:ext cx="4171950" cy="314325"/>
                              <a:chOff x="0" y="0"/>
                              <a:chExt cx="4171950" cy="314325"/>
                            </a:xfrm>
                          </wpg:grpSpPr>
                          <wps:wsp>
                            <wps:cNvSpPr/>
                            <wps:cNvPr id="27" name="Shape 27"/>
                            <wps:spPr>
                              <a:xfrm>
                                <a:off x="0" y="0"/>
                                <a:ext cx="4171950" cy="314325"/>
                              </a:xfrm>
                              <a:prstGeom prst="rect">
                                <a:avLst/>
                              </a:prstGeom>
                              <a:gradFill>
                                <a:gsLst>
                                  <a:gs pos="0">
                                    <a:srgbClr val="FFA09D"/>
                                  </a:gs>
                                  <a:gs pos="35000">
                                    <a:srgbClr val="FFBCBC"/>
                                  </a:gs>
                                  <a:gs pos="100000">
                                    <a:srgbClr val="FFE2E2"/>
                                  </a:gs>
                                </a:gsLst>
                                <a:lin ang="162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28" name="Shape 28"/>
                            <wps:spPr>
                              <a:xfrm>
                                <a:off x="1085850" y="19050"/>
                                <a:ext cx="1857375" cy="161925"/>
                              </a:xfrm>
                              <a:custGeom>
                                <a:rect b="b" l="l" r="r" t="t"/>
                                <a:pathLst>
                                  <a:path extrusionOk="0" h="538318" w="1116467">
                                    <a:moveTo>
                                      <a:pt x="0" y="0"/>
                                    </a:moveTo>
                                    <a:lnTo>
                                      <a:pt x="1116467" y="0"/>
                                    </a:lnTo>
                                    <a:lnTo>
                                      <a:pt x="1116467" y="538318"/>
                                    </a:lnTo>
                                    <a:lnTo>
                                      <a:pt x="0" y="538318"/>
                                    </a:lnTo>
                                    <a:lnTo>
                                      <a:pt x="0" y="0"/>
                                    </a:lnTo>
                                    <a:close/>
                                  </a:path>
                                </a:pathLst>
                              </a:custGeom>
                              <a:noFill/>
                              <a:ln>
                                <a:noFill/>
                              </a:ln>
                            </wps:spPr>
                            <wps:txbx>
                              <w:txbxContent>
                                <w:p w:rsidR="00000000" w:rsidDel="00000000" w:rsidP="00000000" w:rsidRDefault="00000000" w:rsidRPr="00000000">
                                  <w:pPr>
                                    <w:spacing w:after="167.99999237060547"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70c0"/>
                                      <w:sz w:val="18"/>
                                      <w:vertAlign w:val="baseline"/>
                                    </w:rPr>
                                    <w:t xml:space="preserve">FOOD PROCESSING TECHNICIAN</w:t>
                                  </w:r>
                                </w:p>
                              </w:txbxContent>
                            </wps:txbx>
                            <wps:bodyPr anchorCtr="0" anchor="t" bIns="0" lIns="0" spcFirstLastPara="1" rIns="50800" wrap="square" tIns="0"/>
                          </wps:wsp>
                          <wps:wsp>
                            <wps:cNvSpPr/>
                            <wps:cNvPr id="29" name="Shape 29"/>
                            <wps:spPr>
                              <a:xfrm>
                                <a:off x="14866" y="98076"/>
                                <a:ext cx="1628514" cy="211013"/>
                              </a:xfrm>
                              <a:custGeom>
                                <a:rect b="b" l="l" r="r" t="t"/>
                                <a:pathLst>
                                  <a:path extrusionOk="0" h="538318" w="1116467">
                                    <a:moveTo>
                                      <a:pt x="0" y="0"/>
                                    </a:moveTo>
                                    <a:lnTo>
                                      <a:pt x="1116467" y="0"/>
                                    </a:lnTo>
                                    <a:lnTo>
                                      <a:pt x="1116467" y="538318"/>
                                    </a:lnTo>
                                    <a:lnTo>
                                      <a:pt x="0" y="538318"/>
                                    </a:lnTo>
                                    <a:lnTo>
                                      <a:pt x="0" y="0"/>
                                    </a:lnTo>
                                    <a:close/>
                                  </a:path>
                                </a:pathLst>
                              </a:cu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14"/>
                                      <w:vertAlign w:val="baseline"/>
                                    </w:rPr>
                                    <w:t xml:space="preserve">Specialization in at least one (1) </w:t>
                                  </w:r>
                                </w:p>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14"/>
                                      <w:vertAlign w:val="baseline"/>
                                    </w:rPr>
                                  </w:r>
                                  <w:r w:rsidDel="00000000" w:rsidR="00000000" w:rsidRPr="00000000">
                                    <w:rPr>
                                      <w:rFonts w:ascii="Calibri" w:cs="Calibri" w:eastAsia="Calibri" w:hAnsi="Calibri"/>
                                      <w:b w:val="1"/>
                                      <w:i w:val="0"/>
                                      <w:smallCaps w:val="0"/>
                                      <w:strike w:val="0"/>
                                      <w:color w:val="000000"/>
                                      <w:sz w:val="14"/>
                                      <w:vertAlign w:val="baseline"/>
                                    </w:rPr>
                                    <w:t xml:space="preserve">of the following qualifications</w:t>
                                  </w:r>
                                </w:p>
                              </w:txbxContent>
                            </wps:txbx>
                            <wps:bodyPr anchorCtr="0" anchor="t" bIns="0" lIns="0" spcFirstLastPara="1" rIns="50800" wrap="square" tIns="0"/>
                          </wps:wsp>
                        </wpg:grpSp>
                        <wps:wsp>
                          <wps:cNvCnPr/>
                          <wps:spPr>
                            <a:xfrm>
                              <a:off x="971550" y="647700"/>
                              <a:ext cx="2428875" cy="0"/>
                            </a:xfrm>
                            <a:prstGeom prst="straightConnector1">
                              <a:avLst/>
                            </a:prstGeom>
                            <a:noFill/>
                            <a:ln cap="flat" cmpd="sng" w="9525">
                              <a:solidFill>
                                <a:srgbClr val="4A7DBA"/>
                              </a:solidFill>
                              <a:prstDash val="solid"/>
                              <a:round/>
                              <a:headEnd len="sm" w="sm" type="none"/>
                              <a:tailEnd len="sm" w="sm" type="none"/>
                            </a:ln>
                          </wps:spPr>
                          <wps:bodyPr anchorCtr="0" anchor="ctr" bIns="91425" lIns="91425" spcFirstLastPara="1" rIns="91425" wrap="square" tIns="91425"/>
                        </wps:wsp>
                        <wps:wsp>
                          <wps:cNvSpPr/>
                          <wps:cNvPr id="31" name="Shape 31"/>
                          <wps:spPr>
                            <a:xfrm rot="10800000">
                              <a:off x="2124075" y="447675"/>
                              <a:ext cx="66675" cy="171450"/>
                            </a:xfrm>
                            <a:prstGeom prst="downArrow">
                              <a:avLst>
                                <a:gd fmla="val 50000" name="adj1"/>
                                <a:gd fmla="val 50000" name="adj2"/>
                              </a:avLst>
                            </a:prstGeom>
                            <a:solidFill>
                              <a:srgbClr val="FABF8E"/>
                            </a:solidFill>
                            <a:ln cap="flat" cmpd="sng" w="25400">
                              <a:solidFill>
                                <a:srgbClr val="0070C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32" name="Shape 32"/>
                          <wps:spPr>
                            <a:xfrm>
                              <a:off x="171450" y="1428115"/>
                              <a:ext cx="4053882" cy="219710"/>
                            </a:xfrm>
                            <a:custGeom>
                              <a:rect b="b" l="l" r="r" t="t"/>
                              <a:pathLst>
                                <a:path extrusionOk="0" h="538318" w="1116467">
                                  <a:moveTo>
                                    <a:pt x="0" y="0"/>
                                  </a:moveTo>
                                  <a:lnTo>
                                    <a:pt x="1116467" y="0"/>
                                  </a:lnTo>
                                  <a:lnTo>
                                    <a:pt x="1116467" y="538318"/>
                                  </a:lnTo>
                                  <a:lnTo>
                                    <a:pt x="0" y="538318"/>
                                  </a:lnTo>
                                  <a:lnTo>
                                    <a:pt x="0" y="0"/>
                                  </a:lnTo>
                                  <a:close/>
                                </a:path>
                              </a:pathLst>
                            </a:custGeom>
                            <a:noFill/>
                            <a:ln>
                              <a:noFill/>
                            </a:ln>
                          </wps:spPr>
                          <wps:txbx>
                            <w:txbxContent>
                              <w:p w:rsidR="00000000" w:rsidDel="00000000" w:rsidP="00000000" w:rsidRDefault="00000000" w:rsidRPr="00000000">
                                <w:pPr>
                                  <w:spacing w:after="167.99999237060547"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Dualized Vocational Training up to 1 year in Company &amp; TVI</w:t>
                                </w:r>
                              </w:p>
                            </w:txbxContent>
                          </wps:txbx>
                          <wps:bodyPr anchorCtr="0" anchor="t" bIns="0" lIns="0" spcFirstLastPara="1" rIns="50800" wrap="square" tIns="0"/>
                        </wps:wsp>
                        <wpg:grpSp>
                          <wpg:cNvGrpSpPr/>
                          <wpg:grpSpPr>
                            <a:xfrm>
                              <a:off x="1095375" y="695325"/>
                              <a:ext cx="2209800" cy="699770"/>
                              <a:chOff x="0" y="0"/>
                              <a:chExt cx="2209800" cy="699770"/>
                            </a:xfrm>
                          </wpg:grpSpPr>
                          <wps:wsp>
                            <wps:cNvSpPr/>
                            <wps:cNvPr id="34" name="Shape 34"/>
                            <wps:spPr>
                              <a:xfrm>
                                <a:off x="742950" y="0"/>
                                <a:ext cx="652780" cy="614680"/>
                              </a:xfrm>
                              <a:prstGeom prst="ellipse">
                                <a:avLst/>
                              </a:prstGeom>
                              <a:gradFill>
                                <a:gsLst>
                                  <a:gs pos="0">
                                    <a:srgbClr val="FFFF00"/>
                                  </a:gs>
                                  <a:gs pos="35000">
                                    <a:srgbClr val="FFFF00"/>
                                  </a:gs>
                                  <a:gs pos="81410">
                                    <a:srgbClr val="31859B"/>
                                  </a:gs>
                                  <a:gs pos="100000">
                                    <a:srgbClr val="FFFF00"/>
                                  </a:gs>
                                </a:gsLst>
                                <a:lin ang="16200000" scaled="0"/>
                              </a:gradFill>
                              <a:ln>
                                <a:noFill/>
                              </a:ln>
                            </wps:spPr>
                            <wps:txbx>
                              <w:txbxContent>
                                <w:p w:rsidR="00000000" w:rsidDel="00000000" w:rsidP="00000000" w:rsidRDefault="00000000" w:rsidRPr="00000000">
                                  <w:pPr>
                                    <w:spacing w:after="200" w:before="0" w:line="275.9999942779541"/>
                                    <w:ind w:left="0" w:right="0" w:firstLine="0"/>
                                    <w:jc w:val="center"/>
                                    <w:textDirection w:val="btLr"/>
                                  </w:pP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wps:wsp>
                          <wps:wsp>
                            <wps:cNvSpPr/>
                            <wps:cNvPr id="35" name="Shape 35"/>
                            <wps:spPr>
                              <a:xfrm>
                                <a:off x="0" y="161925"/>
                                <a:ext cx="809625" cy="537845"/>
                              </a:xfrm>
                              <a:custGeom>
                                <a:rect b="b" l="l" r="r" t="t"/>
                                <a:pathLst>
                                  <a:path extrusionOk="0" h="538318" w="1116467">
                                    <a:moveTo>
                                      <a:pt x="0" y="0"/>
                                    </a:moveTo>
                                    <a:lnTo>
                                      <a:pt x="1116467" y="0"/>
                                    </a:lnTo>
                                    <a:lnTo>
                                      <a:pt x="1116467" y="538318"/>
                                    </a:lnTo>
                                    <a:lnTo>
                                      <a:pt x="0" y="538318"/>
                                    </a:lnTo>
                                    <a:lnTo>
                                      <a:pt x="0" y="0"/>
                                    </a:lnTo>
                                    <a:close/>
                                  </a:path>
                                </a:pathLst>
                              </a:custGeom>
                              <a:noFill/>
                              <a:ln>
                                <a:noFill/>
                              </a:ln>
                            </wps:spPr>
                            <wps:txbx>
                              <w:txbxContent>
                                <w:p w:rsidR="00000000" w:rsidDel="00000000" w:rsidP="00000000" w:rsidRDefault="00000000" w:rsidRPr="00000000">
                                  <w:pPr>
                                    <w:spacing w:after="167.99999237060547" w:before="0" w:line="215.9999942779541"/>
                                    <w:ind w:left="0" w:right="0" w:firstLine="0"/>
                                    <w:jc w:val="center"/>
                                    <w:textDirection w:val="btLr"/>
                                  </w:pPr>
                                </w:p>
                              </w:txbxContent>
                            </wps:txbx>
                            <wps:bodyPr anchorCtr="0" anchor="t" bIns="0" lIns="0" spcFirstLastPara="1" rIns="50800" wrap="square" tIns="0"/>
                          </wps:wsp>
                          <wps:wsp>
                            <wps:cNvSpPr/>
                            <wps:cNvPr id="36" name="Shape 36"/>
                            <wps:spPr>
                              <a:xfrm>
                                <a:off x="766764" y="123826"/>
                                <a:ext cx="661988" cy="357188"/>
                              </a:xfrm>
                              <a:custGeom>
                                <a:rect b="b" l="l" r="r" t="t"/>
                                <a:pathLst>
                                  <a:path extrusionOk="0" h="538318" w="1116467">
                                    <a:moveTo>
                                      <a:pt x="0" y="0"/>
                                    </a:moveTo>
                                    <a:lnTo>
                                      <a:pt x="1116467" y="0"/>
                                    </a:lnTo>
                                    <a:lnTo>
                                      <a:pt x="1116467" y="538318"/>
                                    </a:lnTo>
                                    <a:lnTo>
                                      <a:pt x="0" y="538318"/>
                                    </a:lnTo>
                                    <a:lnTo>
                                      <a:pt x="0" y="0"/>
                                    </a:lnTo>
                                    <a:close/>
                                  </a:path>
                                </a:pathLst>
                              </a:custGeom>
                              <a:noFill/>
                              <a:ln>
                                <a:noFill/>
                              </a:ln>
                            </wps:spPr>
                            <wps:txbx>
                              <w:txbxContent>
                                <w:p w:rsidR="00000000" w:rsidDel="00000000" w:rsidP="00000000" w:rsidRDefault="00000000" w:rsidRPr="00000000">
                                  <w:pPr>
                                    <w:spacing w:after="167.99999237060547"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Advanced Food Processing</w:t>
                                  </w:r>
                                </w:p>
                              </w:txbxContent>
                            </wps:txbx>
                            <wps:bodyPr anchorCtr="0" anchor="t" bIns="0" lIns="0" spcFirstLastPara="1" rIns="50800" wrap="square" tIns="0"/>
                          </wps:wsp>
                          <wps:wsp>
                            <wps:cNvSpPr/>
                            <wps:cNvPr id="37" name="Shape 37"/>
                            <wps:spPr>
                              <a:xfrm>
                                <a:off x="1400175" y="104775"/>
                                <a:ext cx="809625" cy="537845"/>
                              </a:xfrm>
                              <a:custGeom>
                                <a:rect b="b" l="l" r="r" t="t"/>
                                <a:pathLst>
                                  <a:path extrusionOk="0" h="538318" w="1116467">
                                    <a:moveTo>
                                      <a:pt x="0" y="0"/>
                                    </a:moveTo>
                                    <a:lnTo>
                                      <a:pt x="1116467" y="0"/>
                                    </a:lnTo>
                                    <a:lnTo>
                                      <a:pt x="1116467" y="538318"/>
                                    </a:lnTo>
                                    <a:lnTo>
                                      <a:pt x="0" y="538318"/>
                                    </a:lnTo>
                                    <a:lnTo>
                                      <a:pt x="0" y="0"/>
                                    </a:lnTo>
                                    <a:close/>
                                  </a:path>
                                </a:pathLst>
                              </a:custGeom>
                              <a:noFill/>
                              <a:ln>
                                <a:noFill/>
                              </a:ln>
                            </wps:spPr>
                            <wps:txbx>
                              <w:txbxContent>
                                <w:p w:rsidR="00000000" w:rsidDel="00000000" w:rsidP="00000000" w:rsidRDefault="00000000" w:rsidRPr="00000000">
                                  <w:pPr>
                                    <w:spacing w:after="167.99999237060547" w:before="0" w:line="215.9999942779541"/>
                                    <w:ind w:left="0" w:right="0" w:firstLine="0"/>
                                    <w:jc w:val="center"/>
                                    <w:textDirection w:val="btLr"/>
                                  </w:pPr>
                                </w:p>
                              </w:txbxContent>
                            </wps:txbx>
                            <wps:bodyPr anchorCtr="0" anchor="t" bIns="0" lIns="0" spcFirstLastPara="1" rIns="50800" wrap="square" tIns="0"/>
                          </wps:wsp>
                        </wpg:grpSp>
                      </wpg:grpSp>
                    </wpg:wgp>
                  </a:graphicData>
                </a:graphic>
              </wp:anchor>
            </w:drawing>
          </mc:Choice>
          <mc:Fallback>
            <w:drawing>
              <wp:anchor allowOverlap="1" behindDoc="0" distB="0" distT="0" distL="114300" distR="114300" hidden="0" layoutInCell="1" locked="0" relativeHeight="0" simplePos="0">
                <wp:simplePos x="0" y="0"/>
                <wp:positionH relativeFrom="margin">
                  <wp:posOffset>482600</wp:posOffset>
                </wp:positionH>
                <wp:positionV relativeFrom="paragraph">
                  <wp:posOffset>76200</wp:posOffset>
                </wp:positionV>
                <wp:extent cx="4486275" cy="1647825"/>
                <wp:effectExtent b="0" l="0" r="0" t="0"/>
                <wp:wrapNone/>
                <wp:docPr id="6" name="image12.png"/>
                <a:graphic>
                  <a:graphicData uri="http://schemas.openxmlformats.org/drawingml/2006/picture">
                    <pic:pic>
                      <pic:nvPicPr>
                        <pic:cNvPr id="0" name="image12.png"/>
                        <pic:cNvPicPr preferRelativeResize="0"/>
                      </pic:nvPicPr>
                      <pic:blipFill>
                        <a:blip r:embed="rId7"/>
                        <a:srcRect/>
                        <a:stretch>
                          <a:fillRect/>
                        </a:stretch>
                      </pic:blipFill>
                      <pic:spPr>
                        <a:xfrm>
                          <a:off x="0" y="0"/>
                          <a:ext cx="4486275" cy="1647825"/>
                        </a:xfrm>
                        <a:prstGeom prst="rect"/>
                        <a:ln/>
                      </pic:spPr>
                    </pic:pic>
                  </a:graphicData>
                </a:graphic>
              </wp:anchor>
            </w:drawing>
          </mc:Fallback>
        </mc:AlternateContent>
      </w:r>
    </w:p>
    <w:p w:rsidR="00000000" w:rsidDel="00000000" w:rsidP="00000000" w:rsidRDefault="00000000" w:rsidRPr="00000000" w14:paraId="00000019">
      <w:pPr>
        <w:shd w:fill="ffffff" w:val="clear"/>
        <w:spacing w:after="0" w:line="240" w:lineRule="auto"/>
        <w:ind w:left="1134" w:hanging="1134"/>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A">
      <w:pPr>
        <w:shd w:fill="ffffff" w:val="clear"/>
        <w:spacing w:after="0" w:line="240" w:lineRule="auto"/>
        <w:ind w:left="1134" w:hanging="1134"/>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B">
      <w:pPr>
        <w:shd w:fill="ffffff" w:val="clear"/>
        <w:spacing w:after="0" w:line="240" w:lineRule="auto"/>
        <w:ind w:left="1134" w:hanging="1134"/>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C">
      <w:pPr>
        <w:shd w:fill="ffffff" w:val="clear"/>
        <w:spacing w:after="0" w:line="240" w:lineRule="auto"/>
        <w:ind w:left="1134" w:hanging="1134"/>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D">
      <w:pPr>
        <w:shd w:fill="ffffff" w:val="clear"/>
        <w:spacing w:after="0" w:line="240" w:lineRule="auto"/>
        <w:ind w:left="1134" w:hanging="1134"/>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E">
      <w:pPr>
        <w:shd w:fill="ffffff" w:val="clear"/>
        <w:spacing w:after="0" w:line="240" w:lineRule="auto"/>
        <w:ind w:left="1134" w:hanging="1134"/>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F">
      <w:pPr>
        <w:shd w:fill="ffffff" w:val="clear"/>
        <w:spacing w:after="0" w:line="240" w:lineRule="auto"/>
        <w:ind w:left="1134" w:hanging="1134"/>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0">
      <w:pPr>
        <w:shd w:fill="ffffff" w:val="clear"/>
        <w:spacing w:after="0" w:line="240" w:lineRule="auto"/>
        <w:ind w:left="1134" w:hanging="1134"/>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1">
      <w:pPr>
        <w:shd w:fill="ffffff" w:val="clear"/>
        <w:spacing w:after="0" w:line="240" w:lineRule="auto"/>
        <w:ind w:left="1134" w:hanging="1134"/>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2">
      <w:pPr>
        <w:shd w:fill="ffffff" w:val="clear"/>
        <w:spacing w:after="0" w:line="240" w:lineRule="auto"/>
        <w:ind w:left="1134" w:hanging="1134"/>
        <w:contextualSpacing w:val="0"/>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469900</wp:posOffset>
                </wp:positionH>
                <wp:positionV relativeFrom="paragraph">
                  <wp:posOffset>101600</wp:posOffset>
                </wp:positionV>
                <wp:extent cx="4495800" cy="1609725"/>
                <wp:effectExtent b="0" l="0" r="0" t="0"/>
                <wp:wrapNone/>
                <wp:docPr id="9" name=""/>
                <a:graphic>
                  <a:graphicData uri="http://schemas.microsoft.com/office/word/2010/wordprocessingShape">
                    <wps:wsp>
                      <wps:cNvSpPr/>
                      <wps:cNvPr id="40" name="Shape 40"/>
                      <wps:spPr>
                        <a:xfrm>
                          <a:off x="3102863" y="2979900"/>
                          <a:ext cx="4486275" cy="1600200"/>
                        </a:xfrm>
                        <a:prstGeom prst="roundRect">
                          <a:avLst>
                            <a:gd fmla="val 16667" name="adj"/>
                          </a:avLst>
                        </a:prstGeom>
                        <a:solidFill>
                          <a:srgbClr val="B6DDE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469900</wp:posOffset>
                </wp:positionH>
                <wp:positionV relativeFrom="paragraph">
                  <wp:posOffset>101600</wp:posOffset>
                </wp:positionV>
                <wp:extent cx="4495800" cy="1609725"/>
                <wp:effectExtent b="0" l="0" r="0" t="0"/>
                <wp:wrapNone/>
                <wp:docPr id="9" name="image18.png"/>
                <a:graphic>
                  <a:graphicData uri="http://schemas.openxmlformats.org/drawingml/2006/picture">
                    <pic:pic>
                      <pic:nvPicPr>
                        <pic:cNvPr id="0" name="image18.png"/>
                        <pic:cNvPicPr preferRelativeResize="0"/>
                      </pic:nvPicPr>
                      <pic:blipFill>
                        <a:blip r:embed="rId8"/>
                        <a:srcRect/>
                        <a:stretch>
                          <a:fillRect/>
                        </a:stretch>
                      </pic:blipFill>
                      <pic:spPr>
                        <a:xfrm>
                          <a:off x="0" y="0"/>
                          <a:ext cx="4495800" cy="1609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622300</wp:posOffset>
                </wp:positionH>
                <wp:positionV relativeFrom="paragraph">
                  <wp:posOffset>152400</wp:posOffset>
                </wp:positionV>
                <wp:extent cx="4171950" cy="314325"/>
                <wp:effectExtent b="0" l="0" r="0" t="0"/>
                <wp:wrapNone/>
                <wp:docPr id="4" name=""/>
                <a:graphic>
                  <a:graphicData uri="http://schemas.microsoft.com/office/word/2010/wordprocessingGroup">
                    <wpg:wgp>
                      <wpg:cNvGrpSpPr/>
                      <wpg:grpSpPr>
                        <a:xfrm>
                          <a:off x="3260025" y="3622838"/>
                          <a:ext cx="4171950" cy="314325"/>
                          <a:chOff x="3260025" y="3622838"/>
                          <a:chExt cx="4171950" cy="314325"/>
                        </a:xfrm>
                      </wpg:grpSpPr>
                      <wpg:grpSp>
                        <wpg:cNvGrpSpPr/>
                        <wpg:grpSpPr>
                          <a:xfrm>
                            <a:off x="3260025" y="3622838"/>
                            <a:ext cx="4171950" cy="314325"/>
                            <a:chOff x="0" y="0"/>
                            <a:chExt cx="4171950" cy="314325"/>
                          </a:xfrm>
                        </wpg:grpSpPr>
                        <wps:wsp>
                          <wps:cNvSpPr/>
                          <wps:cNvPr id="3" name="Shape 3"/>
                          <wps:spPr>
                            <a:xfrm>
                              <a:off x="0" y="0"/>
                              <a:ext cx="4171950" cy="314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6" name="Shape 16"/>
                          <wps:spPr>
                            <a:xfrm>
                              <a:off x="0" y="0"/>
                              <a:ext cx="4171950" cy="314325"/>
                            </a:xfrm>
                            <a:prstGeom prst="rect">
                              <a:avLst/>
                            </a:prstGeom>
                            <a:gradFill>
                              <a:gsLst>
                                <a:gs pos="0">
                                  <a:srgbClr val="FFA09D"/>
                                </a:gs>
                                <a:gs pos="35000">
                                  <a:srgbClr val="FFBCBC"/>
                                </a:gs>
                                <a:gs pos="100000">
                                  <a:srgbClr val="FFE2E2"/>
                                </a:gs>
                              </a:gsLst>
                              <a:lin ang="162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7" name="Shape 17"/>
                          <wps:spPr>
                            <a:xfrm>
                              <a:off x="1095375" y="28575"/>
                              <a:ext cx="1857375" cy="161925"/>
                            </a:xfrm>
                            <a:custGeom>
                              <a:rect b="b" l="l" r="r" t="t"/>
                              <a:pathLst>
                                <a:path extrusionOk="0" h="538318" w="1116467">
                                  <a:moveTo>
                                    <a:pt x="0" y="0"/>
                                  </a:moveTo>
                                  <a:lnTo>
                                    <a:pt x="1116467" y="0"/>
                                  </a:lnTo>
                                  <a:lnTo>
                                    <a:pt x="1116467" y="538318"/>
                                  </a:lnTo>
                                  <a:lnTo>
                                    <a:pt x="0" y="538318"/>
                                  </a:lnTo>
                                  <a:lnTo>
                                    <a:pt x="0" y="0"/>
                                  </a:lnTo>
                                  <a:close/>
                                </a:path>
                              </a:pathLst>
                            </a:custGeom>
                            <a:noFill/>
                            <a:ln>
                              <a:noFill/>
                            </a:ln>
                          </wps:spPr>
                          <wps:txbx>
                            <w:txbxContent>
                              <w:p w:rsidR="00000000" w:rsidDel="00000000" w:rsidP="00000000" w:rsidRDefault="00000000" w:rsidRPr="00000000">
                                <w:pPr>
                                  <w:spacing w:after="167.99999237060547"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70c0"/>
                                    <w:sz w:val="18"/>
                                    <w:vertAlign w:val="baseline"/>
                                  </w:rPr>
                                  <w:t xml:space="preserve">FOOD PROCESSING ASSISTANT</w:t>
                                </w:r>
                              </w:p>
                            </w:txbxContent>
                          </wps:txbx>
                          <wps:bodyPr anchorCtr="0" anchor="t" bIns="0" lIns="0" spcFirstLastPara="1" rIns="50800" wrap="square" tIns="0"/>
                        </wps:wsp>
                        <wps:wsp>
                          <wps:cNvSpPr/>
                          <wps:cNvPr id="18" name="Shape 18"/>
                          <wps:spPr>
                            <a:xfrm>
                              <a:off x="104775" y="104775"/>
                              <a:ext cx="1333500" cy="200025"/>
                            </a:xfrm>
                            <a:custGeom>
                              <a:rect b="b" l="l" r="r" t="t"/>
                              <a:pathLst>
                                <a:path extrusionOk="0" h="538318" w="1116467">
                                  <a:moveTo>
                                    <a:pt x="0" y="0"/>
                                  </a:moveTo>
                                  <a:lnTo>
                                    <a:pt x="1116467" y="0"/>
                                  </a:lnTo>
                                  <a:lnTo>
                                    <a:pt x="1116467" y="538318"/>
                                  </a:lnTo>
                                  <a:lnTo>
                                    <a:pt x="0" y="538318"/>
                                  </a:lnTo>
                                  <a:lnTo>
                                    <a:pt x="0" y="0"/>
                                  </a:lnTo>
                                  <a:close/>
                                </a:path>
                              </a:pathLst>
                            </a:custGeom>
                            <a:noFill/>
                            <a:ln>
                              <a:noFill/>
                            </a:ln>
                          </wps:spPr>
                          <wps:txbx>
                            <w:txbxContent>
                              <w:p w:rsidR="00000000" w:rsidDel="00000000" w:rsidP="00000000" w:rsidRDefault="00000000" w:rsidRPr="00000000">
                                <w:pPr>
                                  <w:spacing w:after="167.99999237060547"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18"/>
                                    <w:vertAlign w:val="baseline"/>
                                  </w:rPr>
                                  <w:t xml:space="preserve">4 NCs for CCC I</w:t>
                                </w:r>
                              </w:p>
                            </w:txbxContent>
                          </wps:txbx>
                          <wps:bodyPr anchorCtr="0" anchor="t" bIns="0" lIns="0" spcFirstLastPara="1" rIns="50800" wrap="square" tIns="0"/>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622300</wp:posOffset>
                </wp:positionH>
                <wp:positionV relativeFrom="paragraph">
                  <wp:posOffset>152400</wp:posOffset>
                </wp:positionV>
                <wp:extent cx="4171950" cy="314325"/>
                <wp:effectExtent b="0" l="0" r="0" t="0"/>
                <wp:wrapNone/>
                <wp:docPr id="4"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4171950" cy="314325"/>
                        </a:xfrm>
                        <a:prstGeom prst="rect"/>
                        <a:ln/>
                      </pic:spPr>
                    </pic:pic>
                  </a:graphicData>
                </a:graphic>
              </wp:anchor>
            </w:drawing>
          </mc:Fallback>
        </mc:AlternateContent>
      </w:r>
    </w:p>
    <w:p w:rsidR="00000000" w:rsidDel="00000000" w:rsidP="00000000" w:rsidRDefault="00000000" w:rsidRPr="00000000" w14:paraId="00000023">
      <w:pPr>
        <w:shd w:fill="ffffff" w:val="clear"/>
        <w:spacing w:after="0" w:line="240" w:lineRule="auto"/>
        <w:ind w:left="1134" w:hanging="1134"/>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4">
      <w:pPr>
        <w:shd w:fill="ffffff" w:val="clear"/>
        <w:spacing w:after="0" w:line="240" w:lineRule="auto"/>
        <w:ind w:left="1134" w:hanging="1134"/>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5">
      <w:pPr>
        <w:shd w:fill="ffffff" w:val="clear"/>
        <w:spacing w:after="0" w:line="240" w:lineRule="auto"/>
        <w:ind w:left="1134" w:hanging="1134"/>
        <w:contextualSpacing w:val="0"/>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1524000</wp:posOffset>
                </wp:positionH>
                <wp:positionV relativeFrom="paragraph">
                  <wp:posOffset>76200</wp:posOffset>
                </wp:positionV>
                <wp:extent cx="2238375" cy="171450"/>
                <wp:effectExtent b="0" l="0" r="0" t="0"/>
                <wp:wrapNone/>
                <wp:docPr id="5" name=""/>
                <a:graphic>
                  <a:graphicData uri="http://schemas.microsoft.com/office/word/2010/wordprocessingGroup">
                    <wpg:wgp>
                      <wpg:cNvGrpSpPr/>
                      <wpg:grpSpPr>
                        <a:xfrm>
                          <a:off x="4226813" y="3694275"/>
                          <a:ext cx="2238375" cy="171450"/>
                          <a:chOff x="4226813" y="3694275"/>
                          <a:chExt cx="2238375" cy="171450"/>
                        </a:xfrm>
                      </wpg:grpSpPr>
                      <wpg:grpSp>
                        <wpg:cNvGrpSpPr/>
                        <wpg:grpSpPr>
                          <a:xfrm>
                            <a:off x="4226813" y="3694275"/>
                            <a:ext cx="2238375" cy="171450"/>
                            <a:chOff x="0" y="0"/>
                            <a:chExt cx="2238375" cy="171450"/>
                          </a:xfrm>
                        </wpg:grpSpPr>
                        <wps:wsp>
                          <wps:cNvSpPr/>
                          <wps:cNvPr id="3" name="Shape 3"/>
                          <wps:spPr>
                            <a:xfrm>
                              <a:off x="0" y="0"/>
                              <a:ext cx="2238375" cy="171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20" name="Shape 20"/>
                          <wps:spPr>
                            <a:xfrm rot="10800000">
                              <a:off x="0" y="0"/>
                              <a:ext cx="66675" cy="171450"/>
                            </a:xfrm>
                            <a:prstGeom prst="downArrow">
                              <a:avLst>
                                <a:gd fmla="val 50000" name="adj1"/>
                                <a:gd fmla="val 50000" name="adj2"/>
                              </a:avLst>
                            </a:prstGeom>
                            <a:solidFill>
                              <a:srgbClr val="FABF8E"/>
                            </a:solidFill>
                            <a:ln cap="flat" cmpd="sng" w="25400">
                              <a:solidFill>
                                <a:srgbClr val="0070C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21" name="Shape 21"/>
                          <wps:spPr>
                            <a:xfrm rot="10800000">
                              <a:off x="723900" y="0"/>
                              <a:ext cx="66675" cy="171450"/>
                            </a:xfrm>
                            <a:prstGeom prst="downArrow">
                              <a:avLst>
                                <a:gd fmla="val 50000" name="adj1"/>
                                <a:gd fmla="val 50000" name="adj2"/>
                              </a:avLst>
                            </a:prstGeom>
                            <a:solidFill>
                              <a:srgbClr val="FABF8E"/>
                            </a:solidFill>
                            <a:ln cap="flat" cmpd="sng" w="25400">
                              <a:solidFill>
                                <a:srgbClr val="0070C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22" name="Shape 22"/>
                          <wps:spPr>
                            <a:xfrm rot="10800000">
                              <a:off x="1428750" y="0"/>
                              <a:ext cx="66675" cy="171450"/>
                            </a:xfrm>
                            <a:prstGeom prst="downArrow">
                              <a:avLst>
                                <a:gd fmla="val 50000" name="adj1"/>
                                <a:gd fmla="val 50000" name="adj2"/>
                              </a:avLst>
                            </a:prstGeom>
                            <a:solidFill>
                              <a:srgbClr val="FABF8E"/>
                            </a:solidFill>
                            <a:ln cap="flat" cmpd="sng" w="25400">
                              <a:solidFill>
                                <a:srgbClr val="0070C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23" name="Shape 23"/>
                          <wps:spPr>
                            <a:xfrm rot="10800000">
                              <a:off x="2171700" y="0"/>
                              <a:ext cx="66675" cy="171450"/>
                            </a:xfrm>
                            <a:prstGeom prst="downArrow">
                              <a:avLst>
                                <a:gd fmla="val 50000" name="adj1"/>
                                <a:gd fmla="val 50000" name="adj2"/>
                              </a:avLst>
                            </a:prstGeom>
                            <a:solidFill>
                              <a:srgbClr val="FABF8E"/>
                            </a:solidFill>
                            <a:ln cap="flat" cmpd="sng" w="25400">
                              <a:solidFill>
                                <a:srgbClr val="0070C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1524000</wp:posOffset>
                </wp:positionH>
                <wp:positionV relativeFrom="paragraph">
                  <wp:posOffset>76200</wp:posOffset>
                </wp:positionV>
                <wp:extent cx="2238375" cy="171450"/>
                <wp:effectExtent b="0" l="0" r="0" t="0"/>
                <wp:wrapNone/>
                <wp:docPr id="5"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2238375" cy="171450"/>
                        </a:xfrm>
                        <a:prstGeom prst="rect"/>
                        <a:ln/>
                      </pic:spPr>
                    </pic:pic>
                  </a:graphicData>
                </a:graphic>
              </wp:anchor>
            </w:drawing>
          </mc:Fallback>
        </mc:AlternateContent>
      </w:r>
    </w:p>
    <w:p w:rsidR="00000000" w:rsidDel="00000000" w:rsidP="00000000" w:rsidRDefault="00000000" w:rsidRPr="00000000" w14:paraId="00000026">
      <w:pPr>
        <w:shd w:fill="ffffff" w:val="clear"/>
        <w:spacing w:after="0" w:line="240" w:lineRule="auto"/>
        <w:ind w:left="1134" w:hanging="1134"/>
        <w:contextualSpacing w:val="0"/>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1066800</wp:posOffset>
                </wp:positionH>
                <wp:positionV relativeFrom="paragraph">
                  <wp:posOffset>114300</wp:posOffset>
                </wp:positionV>
                <wp:extent cx="3152775" cy="12700"/>
                <wp:effectExtent b="0" l="0" r="0" t="0"/>
                <wp:wrapNone/>
                <wp:docPr id="2" name=""/>
                <a:graphic>
                  <a:graphicData uri="http://schemas.microsoft.com/office/word/2010/wordprocessingShape">
                    <wps:wsp>
                      <wps:cNvCnPr/>
                      <wps:spPr>
                        <a:xfrm>
                          <a:off x="3769613" y="3780000"/>
                          <a:ext cx="3152775" cy="0"/>
                        </a:xfrm>
                        <a:prstGeom prst="straightConnector1">
                          <a:avLst/>
                        </a:prstGeom>
                        <a:noFill/>
                        <a:ln cap="flat" cmpd="sng" w="9525">
                          <a:solidFill>
                            <a:srgbClr val="4A7DBA"/>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1066800</wp:posOffset>
                </wp:positionH>
                <wp:positionV relativeFrom="paragraph">
                  <wp:posOffset>114300</wp:posOffset>
                </wp:positionV>
                <wp:extent cx="3152775" cy="12700"/>
                <wp:effectExtent b="0" l="0" r="0" t="0"/>
                <wp:wrapNone/>
                <wp:docPr id="2"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3152775" cy="12700"/>
                        </a:xfrm>
                        <a:prstGeom prst="rect"/>
                        <a:ln/>
                      </pic:spPr>
                    </pic:pic>
                  </a:graphicData>
                </a:graphic>
              </wp:anchor>
            </w:drawing>
          </mc:Fallback>
        </mc:AlternateContent>
      </w:r>
    </w:p>
    <w:p w:rsidR="00000000" w:rsidDel="00000000" w:rsidP="00000000" w:rsidRDefault="00000000" w:rsidRPr="00000000" w14:paraId="00000027">
      <w:pPr>
        <w:shd w:fill="ffffff" w:val="clear"/>
        <w:spacing w:after="0" w:line="240" w:lineRule="auto"/>
        <w:ind w:left="1134" w:hanging="1134"/>
        <w:contextualSpacing w:val="0"/>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1231900</wp:posOffset>
                </wp:positionH>
                <wp:positionV relativeFrom="paragraph">
                  <wp:posOffset>25400</wp:posOffset>
                </wp:positionV>
                <wp:extent cx="2876550" cy="699770"/>
                <wp:effectExtent b="0" l="0" r="0" t="0"/>
                <wp:wrapNone/>
                <wp:docPr id="1" name=""/>
                <a:graphic>
                  <a:graphicData uri="http://schemas.microsoft.com/office/word/2010/wordprocessingGroup">
                    <wpg:wgp>
                      <wpg:cNvGrpSpPr/>
                      <wpg:grpSpPr>
                        <a:xfrm>
                          <a:off x="3907725" y="3430115"/>
                          <a:ext cx="2876550" cy="699770"/>
                          <a:chOff x="3907725" y="3430115"/>
                          <a:chExt cx="2876550" cy="699770"/>
                        </a:xfrm>
                      </wpg:grpSpPr>
                      <wpg:grpSp>
                        <wpg:cNvGrpSpPr/>
                        <wpg:grpSpPr>
                          <a:xfrm>
                            <a:off x="3907725" y="3430115"/>
                            <a:ext cx="2876550" cy="699770"/>
                            <a:chOff x="47625" y="0"/>
                            <a:chExt cx="2876550" cy="699770"/>
                          </a:xfrm>
                        </wpg:grpSpPr>
                        <wps:wsp>
                          <wps:cNvSpPr/>
                          <wps:cNvPr id="3" name="Shape 3"/>
                          <wps:spPr>
                            <a:xfrm>
                              <a:off x="47625" y="0"/>
                              <a:ext cx="2876550" cy="699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1485900" y="0"/>
                              <a:ext cx="652780" cy="614680"/>
                            </a:xfrm>
                            <a:prstGeom prst="ellipse">
                              <a:avLst/>
                            </a:prstGeom>
                            <a:gradFill>
                              <a:gsLst>
                                <a:gs pos="0">
                                  <a:srgbClr val="C8B2E9"/>
                                </a:gs>
                                <a:gs pos="35000">
                                  <a:srgbClr val="D6CAED"/>
                                </a:gs>
                                <a:gs pos="100000">
                                  <a:srgbClr val="EFE8FA"/>
                                </a:gs>
                              </a:gsLst>
                              <a:lin ang="162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5" name="Shape 5"/>
                          <wps:spPr>
                            <a:xfrm>
                              <a:off x="1438275" y="161925"/>
                              <a:ext cx="809625" cy="537845"/>
                            </a:xfrm>
                            <a:custGeom>
                              <a:rect b="b" l="l" r="r" t="t"/>
                              <a:pathLst>
                                <a:path extrusionOk="0" h="538318" w="1116467">
                                  <a:moveTo>
                                    <a:pt x="0" y="0"/>
                                  </a:moveTo>
                                  <a:lnTo>
                                    <a:pt x="1116467" y="0"/>
                                  </a:lnTo>
                                  <a:lnTo>
                                    <a:pt x="1116467" y="538318"/>
                                  </a:lnTo>
                                  <a:lnTo>
                                    <a:pt x="0" y="538318"/>
                                  </a:lnTo>
                                  <a:lnTo>
                                    <a:pt x="0" y="0"/>
                                  </a:lnTo>
                                  <a:close/>
                                </a:path>
                              </a:pathLst>
                            </a:custGeom>
                            <a:noFill/>
                            <a:ln>
                              <a:noFill/>
                            </a:ln>
                          </wps:spPr>
                          <wps:txbx>
                            <w:txbxContent>
                              <w:p w:rsidR="00000000" w:rsidDel="00000000" w:rsidP="00000000" w:rsidRDefault="00000000" w:rsidRPr="00000000">
                                <w:pPr>
                                  <w:spacing w:after="167.99999237060547"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Cookery</w:t>
                                </w:r>
                              </w:p>
                              <w:p w:rsidR="00000000" w:rsidDel="00000000" w:rsidP="00000000" w:rsidRDefault="00000000" w:rsidRPr="00000000">
                                <w:pPr>
                                  <w:spacing w:after="167.99999237060547"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NC II</w:t>
                                </w:r>
                              </w:p>
                            </w:txbxContent>
                          </wps:txbx>
                          <wps:bodyPr anchorCtr="0" anchor="t" bIns="0" lIns="0" spcFirstLastPara="1" rIns="50800" wrap="square" tIns="0"/>
                        </wps:wsp>
                        <wps:wsp>
                          <wps:cNvSpPr/>
                          <wps:cNvPr id="6" name="Shape 6"/>
                          <wps:spPr>
                            <a:xfrm>
                              <a:off x="47625" y="0"/>
                              <a:ext cx="652780" cy="614680"/>
                            </a:xfrm>
                            <a:prstGeom prst="ellipse">
                              <a:avLst/>
                            </a:prstGeom>
                            <a:gradFill>
                              <a:gsLst>
                                <a:gs pos="0">
                                  <a:srgbClr val="C8B2E9"/>
                                </a:gs>
                                <a:gs pos="35000">
                                  <a:srgbClr val="D6CAED"/>
                                </a:gs>
                                <a:gs pos="100000">
                                  <a:srgbClr val="EFE8FA"/>
                                </a:gs>
                              </a:gsLst>
                              <a:lin ang="162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7" name="Shape 7"/>
                          <wps:spPr>
                            <a:xfrm>
                              <a:off x="71437" y="66675"/>
                              <a:ext cx="695325" cy="537845"/>
                            </a:xfrm>
                            <a:custGeom>
                              <a:rect b="b" l="l" r="r" t="t"/>
                              <a:pathLst>
                                <a:path extrusionOk="0" h="538318" w="1116467">
                                  <a:moveTo>
                                    <a:pt x="0" y="0"/>
                                  </a:moveTo>
                                  <a:lnTo>
                                    <a:pt x="1116467" y="0"/>
                                  </a:lnTo>
                                  <a:lnTo>
                                    <a:pt x="1116467" y="538318"/>
                                  </a:lnTo>
                                  <a:lnTo>
                                    <a:pt x="0" y="538318"/>
                                  </a:lnTo>
                                  <a:lnTo>
                                    <a:pt x="0" y="0"/>
                                  </a:lnTo>
                                  <a:close/>
                                </a:path>
                              </a:pathLst>
                            </a:custGeom>
                            <a:noFill/>
                            <a:ln>
                              <a:noFill/>
                            </a:ln>
                          </wps:spPr>
                          <wps:txbx>
                            <w:txbxContent>
                              <w:p w:rsidR="00000000" w:rsidDel="00000000" w:rsidP="00000000" w:rsidRDefault="00000000" w:rsidRPr="00000000">
                                <w:pPr>
                                  <w:spacing w:after="167.99999237060547"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Food Processing</w:t>
                                </w:r>
                              </w:p>
                              <w:p w:rsidR="00000000" w:rsidDel="00000000" w:rsidP="00000000" w:rsidRDefault="00000000" w:rsidRPr="00000000">
                                <w:pPr>
                                  <w:spacing w:after="167.99999237060547"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NC I</w:t>
                                </w:r>
                              </w:p>
                            </w:txbxContent>
                          </wps:txbx>
                          <wps:bodyPr anchorCtr="0" anchor="t" bIns="0" lIns="0" spcFirstLastPara="1" rIns="50800" wrap="square" tIns="0"/>
                        </wps:wsp>
                        <wps:wsp>
                          <wps:cNvSpPr/>
                          <wps:cNvPr id="8" name="Shape 8"/>
                          <wps:spPr>
                            <a:xfrm>
                              <a:off x="771525" y="0"/>
                              <a:ext cx="652780" cy="614680"/>
                            </a:xfrm>
                            <a:prstGeom prst="ellipse">
                              <a:avLst/>
                            </a:prstGeom>
                            <a:gradFill>
                              <a:gsLst>
                                <a:gs pos="0">
                                  <a:srgbClr val="C8B2E9"/>
                                </a:gs>
                                <a:gs pos="35000">
                                  <a:srgbClr val="D6CAED"/>
                                </a:gs>
                                <a:gs pos="100000">
                                  <a:srgbClr val="EFE8FA"/>
                                </a:gs>
                              </a:gsLst>
                              <a:lin ang="162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9" name="Shape 9"/>
                          <wps:spPr>
                            <a:xfrm>
                              <a:off x="2209800" y="0"/>
                              <a:ext cx="652780" cy="614680"/>
                            </a:xfrm>
                            <a:prstGeom prst="ellipse">
                              <a:avLst/>
                            </a:prstGeom>
                            <a:gradFill>
                              <a:gsLst>
                                <a:gs pos="0">
                                  <a:srgbClr val="C8B2E9"/>
                                </a:gs>
                                <a:gs pos="35000">
                                  <a:srgbClr val="D6CAED"/>
                                </a:gs>
                                <a:gs pos="100000">
                                  <a:srgbClr val="EFE8FA"/>
                                </a:gs>
                              </a:gsLst>
                              <a:lin ang="162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0" name="Shape 10"/>
                          <wps:spPr>
                            <a:xfrm>
                              <a:off x="2247900" y="42862"/>
                              <a:ext cx="676275" cy="537845"/>
                            </a:xfrm>
                            <a:custGeom>
                              <a:rect b="b" l="l" r="r" t="t"/>
                              <a:pathLst>
                                <a:path extrusionOk="0" h="538318" w="1116467">
                                  <a:moveTo>
                                    <a:pt x="0" y="0"/>
                                  </a:moveTo>
                                  <a:lnTo>
                                    <a:pt x="1116467" y="0"/>
                                  </a:lnTo>
                                  <a:lnTo>
                                    <a:pt x="1116467" y="538318"/>
                                  </a:lnTo>
                                  <a:lnTo>
                                    <a:pt x="0" y="538318"/>
                                  </a:lnTo>
                                  <a:lnTo>
                                    <a:pt x="0" y="0"/>
                                  </a:lnTo>
                                  <a:close/>
                                </a:path>
                              </a:pathLst>
                            </a:custGeom>
                            <a:noFill/>
                            <a:ln>
                              <a:noFill/>
                            </a:ln>
                          </wps:spPr>
                          <wps:txbx>
                            <w:txbxContent>
                              <w:p w:rsidR="00000000" w:rsidDel="00000000" w:rsidP="00000000" w:rsidRDefault="00000000" w:rsidRPr="00000000">
                                <w:pPr>
                                  <w:spacing w:after="167.99999237060547"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Bread &amp; Pastry</w:t>
                                </w:r>
                              </w:p>
                              <w:p w:rsidR="00000000" w:rsidDel="00000000" w:rsidP="00000000" w:rsidRDefault="00000000" w:rsidRPr="00000000">
                                <w:pPr>
                                  <w:spacing w:after="167.99999237060547"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NC II</w:t>
                                </w:r>
                              </w:p>
                            </w:txbxContent>
                          </wps:txbx>
                          <wps:bodyPr anchorCtr="0" anchor="t" bIns="0" lIns="0" spcFirstLastPara="1" rIns="50800" wrap="square" tIns="0"/>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1231900</wp:posOffset>
                </wp:positionH>
                <wp:positionV relativeFrom="paragraph">
                  <wp:posOffset>25400</wp:posOffset>
                </wp:positionV>
                <wp:extent cx="2876550" cy="699770"/>
                <wp:effectExtent b="0" l="0" r="0" t="0"/>
                <wp:wrapNone/>
                <wp:docPr id="1"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2876550" cy="6997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1955800</wp:posOffset>
                </wp:positionH>
                <wp:positionV relativeFrom="paragraph">
                  <wp:posOffset>63500</wp:posOffset>
                </wp:positionV>
                <wp:extent cx="704850" cy="547370"/>
                <wp:effectExtent b="0" l="0" r="0" t="0"/>
                <wp:wrapNone/>
                <wp:docPr id="8" name=""/>
                <a:graphic>
                  <a:graphicData uri="http://schemas.microsoft.com/office/word/2010/wordprocessingShape">
                    <wps:wsp>
                      <wps:cNvSpPr/>
                      <wps:cNvPr id="39" name="Shape 39"/>
                      <wps:spPr>
                        <a:xfrm>
                          <a:off x="4998338" y="3511078"/>
                          <a:ext cx="695325" cy="537845"/>
                        </a:xfrm>
                        <a:custGeom>
                          <a:rect b="b" l="l" r="r" t="t"/>
                          <a:pathLst>
                            <a:path extrusionOk="0" h="538318" w="1116467">
                              <a:moveTo>
                                <a:pt x="0" y="0"/>
                              </a:moveTo>
                              <a:lnTo>
                                <a:pt x="1116467" y="0"/>
                              </a:lnTo>
                              <a:lnTo>
                                <a:pt x="1116467" y="538318"/>
                              </a:lnTo>
                              <a:lnTo>
                                <a:pt x="0" y="538318"/>
                              </a:lnTo>
                              <a:lnTo>
                                <a:pt x="0" y="0"/>
                              </a:lnTo>
                              <a:close/>
                            </a:path>
                          </a:pathLst>
                        </a:custGeom>
                        <a:noFill/>
                        <a:ln>
                          <a:noFill/>
                        </a:ln>
                      </wps:spPr>
                      <wps:txbx>
                        <w:txbxContent>
                          <w:p w:rsidR="00000000" w:rsidDel="00000000" w:rsidP="00000000" w:rsidRDefault="00000000" w:rsidRPr="00000000">
                            <w:pPr>
                              <w:spacing w:after="167.99999237060547"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Food Processing</w:t>
                            </w:r>
                          </w:p>
                          <w:p w:rsidR="00000000" w:rsidDel="00000000" w:rsidP="00000000" w:rsidRDefault="00000000" w:rsidRPr="00000000">
                            <w:pPr>
                              <w:spacing w:after="167.99999237060547"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NC II</w:t>
                            </w:r>
                          </w:p>
                        </w:txbxContent>
                      </wps:txbx>
                      <wps:bodyPr anchorCtr="0" anchor="t" bIns="0" lIns="0" spcFirstLastPara="1" rIns="50800"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1955800</wp:posOffset>
                </wp:positionH>
                <wp:positionV relativeFrom="paragraph">
                  <wp:posOffset>63500</wp:posOffset>
                </wp:positionV>
                <wp:extent cx="704850" cy="547370"/>
                <wp:effectExtent b="0" l="0" r="0" t="0"/>
                <wp:wrapNone/>
                <wp:docPr id="8" name="image16.png"/>
                <a:graphic>
                  <a:graphicData uri="http://schemas.openxmlformats.org/drawingml/2006/picture">
                    <pic:pic>
                      <pic:nvPicPr>
                        <pic:cNvPr id="0" name="image16.png"/>
                        <pic:cNvPicPr preferRelativeResize="0"/>
                      </pic:nvPicPr>
                      <pic:blipFill>
                        <a:blip r:embed="rId13"/>
                        <a:srcRect/>
                        <a:stretch>
                          <a:fillRect/>
                        </a:stretch>
                      </pic:blipFill>
                      <pic:spPr>
                        <a:xfrm>
                          <a:off x="0" y="0"/>
                          <a:ext cx="704850" cy="547370"/>
                        </a:xfrm>
                        <a:prstGeom prst="rect"/>
                        <a:ln/>
                      </pic:spPr>
                    </pic:pic>
                  </a:graphicData>
                </a:graphic>
              </wp:anchor>
            </w:drawing>
          </mc:Fallback>
        </mc:AlternateContent>
      </w:r>
    </w:p>
    <w:p w:rsidR="00000000" w:rsidDel="00000000" w:rsidP="00000000" w:rsidRDefault="00000000" w:rsidRPr="00000000" w14:paraId="00000028">
      <w:pPr>
        <w:shd w:fill="ffffff" w:val="clear"/>
        <w:spacing w:after="0" w:line="240" w:lineRule="auto"/>
        <w:ind w:left="1134" w:hanging="1134"/>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9">
      <w:pPr>
        <w:shd w:fill="ffffff" w:val="clear"/>
        <w:spacing w:after="0" w:line="240" w:lineRule="auto"/>
        <w:ind w:left="1134" w:hanging="1134"/>
        <w:contextualSpacing w:val="0"/>
        <w:rPr>
          <w:rFonts w:ascii="Arial" w:cs="Arial" w:eastAsia="Arial" w:hAnsi="Arial"/>
        </w:rPr>
      </w:pPr>
      <w:r w:rsidDel="00000000" w:rsidR="00000000" w:rsidRPr="00000000">
        <w:rPr>
          <w:rFonts w:ascii="Arial" w:cs="Arial" w:eastAsia="Arial" w:hAnsi="Arial"/>
          <w:rtl w:val="0"/>
        </w:rPr>
        <w:br w:type="textWrapping"/>
      </w:r>
    </w:p>
    <w:p w:rsidR="00000000" w:rsidDel="00000000" w:rsidP="00000000" w:rsidRDefault="00000000" w:rsidRPr="00000000" w14:paraId="0000002A">
      <w:pPr>
        <w:shd w:fill="ffffff" w:val="clear"/>
        <w:spacing w:after="0" w:line="240" w:lineRule="auto"/>
        <w:ind w:left="1134" w:hanging="1134"/>
        <w:contextualSpacing w:val="0"/>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622300</wp:posOffset>
                </wp:positionH>
                <wp:positionV relativeFrom="paragraph">
                  <wp:posOffset>50800</wp:posOffset>
                </wp:positionV>
                <wp:extent cx="3533776" cy="190500"/>
                <wp:effectExtent b="0" l="0" r="0" t="0"/>
                <wp:wrapNone/>
                <wp:docPr id="7" name=""/>
                <a:graphic>
                  <a:graphicData uri="http://schemas.microsoft.com/office/word/2010/wordprocessingShape">
                    <wps:wsp>
                      <wps:cNvSpPr/>
                      <wps:cNvPr id="38" name="Shape 38"/>
                      <wps:spPr>
                        <a:xfrm>
                          <a:off x="3583875" y="3689513"/>
                          <a:ext cx="3524251" cy="180975"/>
                        </a:xfrm>
                        <a:custGeom>
                          <a:rect b="b" l="l" r="r" t="t"/>
                          <a:pathLst>
                            <a:path extrusionOk="0" h="538318" w="1116467">
                              <a:moveTo>
                                <a:pt x="0" y="0"/>
                              </a:moveTo>
                              <a:lnTo>
                                <a:pt x="1116467" y="0"/>
                              </a:lnTo>
                              <a:lnTo>
                                <a:pt x="1116467" y="538318"/>
                              </a:lnTo>
                              <a:lnTo>
                                <a:pt x="0" y="538318"/>
                              </a:lnTo>
                              <a:lnTo>
                                <a:pt x="0" y="0"/>
                              </a:lnTo>
                              <a:close/>
                            </a:path>
                          </a:pathLst>
                        </a:custGeom>
                        <a:noFill/>
                        <a:ln>
                          <a:noFill/>
                        </a:ln>
                      </wps:spPr>
                      <wps:txbx>
                        <w:txbxContent>
                          <w:p w:rsidR="00000000" w:rsidDel="00000000" w:rsidP="00000000" w:rsidRDefault="00000000" w:rsidRPr="00000000">
                            <w:pPr>
                              <w:spacing w:after="167.99999237060547"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Grade 11 &amp;12 – TVL in Home Economics</w:t>
                            </w:r>
                          </w:p>
                        </w:txbxContent>
                      </wps:txbx>
                      <wps:bodyPr anchorCtr="0" anchor="t" bIns="0" lIns="0" spcFirstLastPara="1" rIns="50800"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622300</wp:posOffset>
                </wp:positionH>
                <wp:positionV relativeFrom="paragraph">
                  <wp:posOffset>50800</wp:posOffset>
                </wp:positionV>
                <wp:extent cx="3533776" cy="190500"/>
                <wp:effectExtent b="0" l="0" r="0" t="0"/>
                <wp:wrapNone/>
                <wp:docPr id="7" name="image14.png"/>
                <a:graphic>
                  <a:graphicData uri="http://schemas.openxmlformats.org/drawingml/2006/picture">
                    <pic:pic>
                      <pic:nvPicPr>
                        <pic:cNvPr id="0" name="image14.png"/>
                        <pic:cNvPicPr preferRelativeResize="0"/>
                      </pic:nvPicPr>
                      <pic:blipFill>
                        <a:blip r:embed="rId14"/>
                        <a:srcRect/>
                        <a:stretch>
                          <a:fillRect/>
                        </a:stretch>
                      </pic:blipFill>
                      <pic:spPr>
                        <a:xfrm>
                          <a:off x="0" y="0"/>
                          <a:ext cx="3533776" cy="190500"/>
                        </a:xfrm>
                        <a:prstGeom prst="rect"/>
                        <a:ln/>
                      </pic:spPr>
                    </pic:pic>
                  </a:graphicData>
                </a:graphic>
              </wp:anchor>
            </w:drawing>
          </mc:Fallback>
        </mc:AlternateContent>
      </w:r>
    </w:p>
    <w:p w:rsidR="00000000" w:rsidDel="00000000" w:rsidP="00000000" w:rsidRDefault="00000000" w:rsidRPr="00000000" w14:paraId="0000002B">
      <w:pPr>
        <w:shd w:fill="ffffff" w:val="clear"/>
        <w:spacing w:after="0" w:line="240" w:lineRule="auto"/>
        <w:ind w:left="1134" w:hanging="1134"/>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C">
      <w:pPr>
        <w:shd w:fill="ffffff" w:val="clear"/>
        <w:spacing w:after="0" w:line="240" w:lineRule="auto"/>
        <w:ind w:left="1134" w:hanging="1134"/>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D">
      <w:pPr>
        <w:shd w:fill="ffffff" w:val="clear"/>
        <w:spacing w:after="0" w:line="240" w:lineRule="auto"/>
        <w:ind w:left="1134" w:hanging="1134"/>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E">
      <w:pPr>
        <w:shd w:fill="ffffff" w:val="clear"/>
        <w:spacing w:after="0" w:line="240" w:lineRule="auto"/>
        <w:ind w:left="1134" w:hanging="1134"/>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F">
      <w:pPr>
        <w:shd w:fill="ffffff" w:val="clear"/>
        <w:spacing w:after="0" w:line="240" w:lineRule="auto"/>
        <w:ind w:left="1134" w:hanging="1134"/>
        <w:contextualSpacing w:val="0"/>
        <w:jc w:val="both"/>
        <w:rPr>
          <w:rFonts w:ascii="Arial" w:cs="Arial" w:eastAsia="Arial" w:hAnsi="Arial"/>
          <w:b w:val="1"/>
        </w:rPr>
      </w:pPr>
      <w:r w:rsidDel="00000000" w:rsidR="00000000" w:rsidRPr="00000000">
        <w:rPr>
          <w:rFonts w:ascii="Arial" w:cs="Arial" w:eastAsia="Arial" w:hAnsi="Arial"/>
          <w:rtl w:val="0"/>
        </w:rPr>
        <w:t xml:space="preserve">5. </w:t>
      </w:r>
      <w:r w:rsidDel="00000000" w:rsidR="00000000" w:rsidRPr="00000000">
        <w:rPr>
          <w:rFonts w:ascii="Arial" w:cs="Arial" w:eastAsia="Arial" w:hAnsi="Arial"/>
          <w:b w:val="1"/>
          <w:rtl w:val="0"/>
        </w:rPr>
        <w:t xml:space="preserve">Assessment</w:t>
        <w:tab/>
      </w:r>
    </w:p>
    <w:p w:rsidR="00000000" w:rsidDel="00000000" w:rsidP="00000000" w:rsidRDefault="00000000" w:rsidRPr="00000000" w14:paraId="00000030">
      <w:pPr>
        <w:shd w:fill="ffffff" w:val="clear"/>
        <w:spacing w:after="0" w:line="240" w:lineRule="auto"/>
        <w:ind w:left="1134" w:hanging="1134"/>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31">
      <w:pPr>
        <w:shd w:fill="ffffff" w:val="clear"/>
        <w:spacing w:after="0" w:line="240" w:lineRule="auto"/>
        <w:contextualSpacing w:val="0"/>
        <w:jc w:val="both"/>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After 2 years there will be a </w:t>
      </w:r>
      <w:r w:rsidDel="00000000" w:rsidR="00000000" w:rsidRPr="00000000">
        <w:rPr>
          <w:rFonts w:ascii="Arial" w:cs="Arial" w:eastAsia="Arial" w:hAnsi="Arial"/>
          <w:b w:val="1"/>
          <w:i w:val="1"/>
          <w:rtl w:val="0"/>
        </w:rPr>
        <w:t xml:space="preserve">Portfolio Assessment and Technical Discussion</w:t>
      </w:r>
      <w:r w:rsidDel="00000000" w:rsidR="00000000" w:rsidRPr="00000000">
        <w:rPr>
          <w:rFonts w:ascii="Arial" w:cs="Arial" w:eastAsia="Arial" w:hAnsi="Arial"/>
          <w:rtl w:val="0"/>
        </w:rPr>
        <w:t xml:space="preserve"> conducted by an Assessment Panel and organized by the ACAS unit of the Chamber (which is accredited by the PCCI) which leads to the award of the “Basic Certificate in the Field of Food Manufacturing”. Parallel to that, there will be continuous assessment for the trainees regarding their efficiency and engagement in the companies by the In-Company Trainer or responsible supervisor. For the Portfolio Assessment the trainees must provide a Training log book, relevant NC Certificates and an endorsement letter from the Immersion Company. Without fulfilling these requirements trainees are not permitted to participate in the final portfolio assessment.</w:t>
      </w:r>
    </w:p>
    <w:p w:rsidR="00000000" w:rsidDel="00000000" w:rsidP="00000000" w:rsidRDefault="00000000" w:rsidRPr="00000000" w14:paraId="00000032">
      <w:pPr>
        <w:shd w:fill="ffffff" w:val="clear"/>
        <w:spacing w:after="0" w:line="240" w:lineRule="auto"/>
        <w:ind w:left="1134" w:hanging="1134"/>
        <w:contextualSpacing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Occupational Description:</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The certified Food Processing Assistant may be employed to work in Food Manufacturing firms or any related food processing and beverage companies. He/She has acquired the knowledge, skills, and attitude in accordance with industry standards. He/she can conduct initial activities related to processing, operating basic processing equipment and undertaking cleaning functions, process foods by salting, curing and smoking; process food by fermentation and pickling; process food by sugar concentration and package finished  / processed food products. Prepare and produce bakery and pastry products Prepare and present gateaux, tortes and cakes, desserts display petits fours.</w:t>
      </w:r>
    </w:p>
    <w:p w:rsidR="00000000" w:rsidDel="00000000" w:rsidP="00000000" w:rsidRDefault="00000000" w:rsidRPr="00000000" w14:paraId="00000036">
      <w:pPr>
        <w:spacing w:after="0" w:line="240" w:lineRule="auto"/>
        <w:contextualSpacing w:val="0"/>
        <w:jc w:val="both"/>
        <w:rPr>
          <w:rFonts w:ascii="Calibri" w:cs="Calibri" w:eastAsia="Calibri" w:hAnsi="Calibri"/>
          <w:color w:val="000000"/>
        </w:rPr>
      </w:pPr>
      <w:r w:rsidDel="00000000" w:rsidR="00000000" w:rsidRPr="00000000">
        <w:rPr>
          <w:rFonts w:ascii="Arial" w:cs="Arial" w:eastAsia="Arial" w:hAnsi="Arial"/>
          <w:color w:val="000000"/>
          <w:rtl w:val="0"/>
        </w:rPr>
        <w:t xml:space="preserve">Core Competencies and Tasks for Builder Assistants</w:t>
      </w:r>
      <w:r w:rsidDel="00000000" w:rsidR="00000000" w:rsidRPr="00000000">
        <w:rPr>
          <w:rtl w:val="0"/>
        </w:rPr>
      </w:r>
    </w:p>
    <w:p w:rsidR="00000000" w:rsidDel="00000000" w:rsidP="00000000" w:rsidRDefault="00000000" w:rsidRPr="00000000" w14:paraId="00000037">
      <w:pPr>
        <w:shd w:fill="ffffff" w:val="clear"/>
        <w:spacing w:after="0" w:line="240" w:lineRule="auto"/>
        <w:ind w:firstLine="708"/>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1.</w:t>
        <w:tab/>
        <w:t xml:space="preserve">Practice occupational health and safety procedures</w:t>
      </w:r>
    </w:p>
    <w:p w:rsidR="00000000" w:rsidDel="00000000" w:rsidP="00000000" w:rsidRDefault="00000000" w:rsidRPr="00000000" w14:paraId="00000038">
      <w:pPr>
        <w:shd w:fill="ffffff" w:val="clear"/>
        <w:spacing w:after="0" w:line="240" w:lineRule="auto"/>
        <w:ind w:firstLine="708"/>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2.</w:t>
        <w:tab/>
        <w:t xml:space="preserve">Implementing sampling procedures</w:t>
      </w:r>
    </w:p>
    <w:p w:rsidR="00000000" w:rsidDel="00000000" w:rsidP="00000000" w:rsidRDefault="00000000" w:rsidRPr="00000000" w14:paraId="00000039">
      <w:pPr>
        <w:shd w:fill="ffffff" w:val="clear"/>
        <w:spacing w:after="0" w:line="240" w:lineRule="auto"/>
        <w:ind w:firstLine="708"/>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3.</w:t>
        <w:tab/>
        <w:t xml:space="preserve">Inspecting and sorting materials and product Dispensing non-bulk ingredients</w:t>
      </w:r>
    </w:p>
    <w:p w:rsidR="00000000" w:rsidDel="00000000" w:rsidP="00000000" w:rsidRDefault="00000000" w:rsidRPr="00000000" w14:paraId="0000003A">
      <w:pPr>
        <w:shd w:fill="ffffff" w:val="clear"/>
        <w:spacing w:after="0" w:line="240" w:lineRule="auto"/>
        <w:ind w:firstLine="708"/>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4.</w:t>
        <w:tab/>
        <w:t xml:space="preserve">Preparing raw/packaging materials for processing</w:t>
      </w:r>
    </w:p>
    <w:p w:rsidR="00000000" w:rsidDel="00000000" w:rsidP="00000000" w:rsidRDefault="00000000" w:rsidRPr="00000000" w14:paraId="0000003B">
      <w:pPr>
        <w:shd w:fill="ffffff" w:val="clear"/>
        <w:spacing w:after="0" w:line="240" w:lineRule="auto"/>
        <w:ind w:firstLine="708"/>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5.</w:t>
        <w:tab/>
        <w:t xml:space="preserve">Operating basic equipment</w:t>
      </w:r>
    </w:p>
    <w:p w:rsidR="00000000" w:rsidDel="00000000" w:rsidP="00000000" w:rsidRDefault="00000000" w:rsidRPr="00000000" w14:paraId="0000003C">
      <w:pPr>
        <w:shd w:fill="ffffff" w:val="clear"/>
        <w:spacing w:after="0" w:line="240" w:lineRule="auto"/>
        <w:ind w:firstLine="708"/>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6.</w:t>
        <w:tab/>
        <w:t xml:space="preserve">Cleaning and sanitizing equipment and processing/packaging area</w:t>
      </w:r>
    </w:p>
    <w:p w:rsidR="00000000" w:rsidDel="00000000" w:rsidP="00000000" w:rsidRDefault="00000000" w:rsidRPr="00000000" w14:paraId="0000003D">
      <w:pPr>
        <w:shd w:fill="ffffff" w:val="clear"/>
        <w:spacing w:after="0" w:line="240" w:lineRule="auto"/>
        <w:ind w:firstLine="708"/>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7.</w:t>
        <w:tab/>
        <w:t xml:space="preserve">Loading and unloading raw materials, products and supplies</w:t>
      </w:r>
    </w:p>
    <w:p w:rsidR="00000000" w:rsidDel="00000000" w:rsidP="00000000" w:rsidRDefault="00000000" w:rsidRPr="00000000" w14:paraId="0000003E">
      <w:pPr>
        <w:shd w:fill="ffffff" w:val="clear"/>
        <w:spacing w:after="0" w:line="240" w:lineRule="auto"/>
        <w:ind w:firstLine="708"/>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8.</w:t>
        <w:tab/>
        <w:t xml:space="preserve">Prepare foods, dessert, salads, appetizer, salads and dressing, and package </w:t>
      </w:r>
    </w:p>
    <w:p w:rsidR="00000000" w:rsidDel="00000000" w:rsidP="00000000" w:rsidRDefault="00000000" w:rsidRPr="00000000" w14:paraId="0000003F">
      <w:pPr>
        <w:shd w:fill="ffffff" w:val="clear"/>
        <w:spacing w:after="0" w:line="240" w:lineRule="auto"/>
        <w:ind w:left="708" w:firstLine="708"/>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prepare food.</w:t>
      </w:r>
    </w:p>
    <w:p w:rsidR="00000000" w:rsidDel="00000000" w:rsidP="00000000" w:rsidRDefault="00000000" w:rsidRPr="00000000" w14:paraId="00000040">
      <w:pPr>
        <w:shd w:fill="ffffff" w:val="clear"/>
        <w:spacing w:after="0" w:line="240" w:lineRule="auto"/>
        <w:ind w:firstLine="708"/>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9.</w:t>
        <w:tab/>
        <w:t xml:space="preserve">Process Food by Salting, Curing and Smoking</w:t>
      </w:r>
    </w:p>
    <w:p w:rsidR="00000000" w:rsidDel="00000000" w:rsidP="00000000" w:rsidRDefault="00000000" w:rsidRPr="00000000" w14:paraId="00000041">
      <w:pPr>
        <w:shd w:fill="ffffff" w:val="clear"/>
        <w:spacing w:after="0" w:line="240" w:lineRule="auto"/>
        <w:ind w:firstLine="708"/>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10.</w:t>
        <w:tab/>
        <w:t xml:space="preserve">Process Food by Fermentation and Pickling</w:t>
      </w:r>
    </w:p>
    <w:p w:rsidR="00000000" w:rsidDel="00000000" w:rsidP="00000000" w:rsidRDefault="00000000" w:rsidRPr="00000000" w14:paraId="00000042">
      <w:pPr>
        <w:shd w:fill="ffffff" w:val="clear"/>
        <w:spacing w:after="0" w:line="240" w:lineRule="auto"/>
        <w:ind w:firstLine="708"/>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11.</w:t>
        <w:tab/>
        <w:t xml:space="preserve">Process Food by Sugar Concentration</w:t>
      </w:r>
    </w:p>
    <w:p w:rsidR="00000000" w:rsidDel="00000000" w:rsidP="00000000" w:rsidRDefault="00000000" w:rsidRPr="00000000" w14:paraId="00000043">
      <w:pPr>
        <w:shd w:fill="ffffff" w:val="clear"/>
        <w:spacing w:after="0" w:line="240" w:lineRule="auto"/>
        <w:ind w:firstLine="708"/>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12.</w:t>
        <w:tab/>
        <w:t xml:space="preserve">Package Finished / Processed Food Products</w:t>
      </w:r>
    </w:p>
    <w:p w:rsidR="00000000" w:rsidDel="00000000" w:rsidP="00000000" w:rsidRDefault="00000000" w:rsidRPr="00000000" w14:paraId="00000044">
      <w:pPr>
        <w:shd w:fill="ffffff" w:val="clear"/>
        <w:spacing w:after="0" w:line="240" w:lineRule="auto"/>
        <w:ind w:firstLine="708"/>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13.</w:t>
        <w:tab/>
        <w:t xml:space="preserve">Prepare and produce bakery products</w:t>
      </w:r>
    </w:p>
    <w:p w:rsidR="00000000" w:rsidDel="00000000" w:rsidP="00000000" w:rsidRDefault="00000000" w:rsidRPr="00000000" w14:paraId="00000045">
      <w:pPr>
        <w:shd w:fill="ffffff" w:val="clear"/>
        <w:spacing w:after="0" w:line="240" w:lineRule="auto"/>
        <w:ind w:firstLine="708"/>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14.</w:t>
        <w:tab/>
        <w:t xml:space="preserve">Prepare and produce pastry products</w:t>
      </w:r>
    </w:p>
    <w:p w:rsidR="00000000" w:rsidDel="00000000" w:rsidP="00000000" w:rsidRDefault="00000000" w:rsidRPr="00000000" w14:paraId="00000046">
      <w:pPr>
        <w:shd w:fill="ffffff" w:val="clear"/>
        <w:spacing w:after="0" w:line="240" w:lineRule="auto"/>
        <w:ind w:firstLine="708"/>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15.</w:t>
        <w:tab/>
        <w:t xml:space="preserve">Prepare and present gateaux, tortes and cakes</w:t>
      </w:r>
    </w:p>
    <w:p w:rsidR="00000000" w:rsidDel="00000000" w:rsidP="00000000" w:rsidRDefault="00000000" w:rsidRPr="00000000" w14:paraId="00000047">
      <w:pPr>
        <w:shd w:fill="ffffff" w:val="clear"/>
        <w:spacing w:after="0" w:line="240" w:lineRule="auto"/>
        <w:ind w:firstLine="708"/>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16.</w:t>
        <w:tab/>
        <w:t xml:space="preserve">Prepare and display petit fours</w:t>
      </w:r>
    </w:p>
    <w:p w:rsidR="00000000" w:rsidDel="00000000" w:rsidP="00000000" w:rsidRDefault="00000000" w:rsidRPr="00000000" w14:paraId="00000048">
      <w:pPr>
        <w:shd w:fill="ffffff" w:val="clear"/>
        <w:spacing w:after="0" w:line="240" w:lineRule="auto"/>
        <w:ind w:firstLine="708"/>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17.</w:t>
        <w:tab/>
        <w:t xml:space="preserve">Present desserts</w:t>
      </w:r>
    </w:p>
    <w:p w:rsidR="00000000" w:rsidDel="00000000" w:rsidP="00000000" w:rsidRDefault="00000000" w:rsidRPr="00000000" w14:paraId="00000049">
      <w:pPr>
        <w:shd w:fill="ffffff" w:val="clear"/>
        <w:spacing w:after="0" w:line="240" w:lineRule="auto"/>
        <w:ind w:firstLine="708"/>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18.</w:t>
        <w:tab/>
        <w:t xml:space="preserve">Clean and maintain kitchen premises</w:t>
      </w:r>
    </w:p>
    <w:p w:rsidR="00000000" w:rsidDel="00000000" w:rsidP="00000000" w:rsidRDefault="00000000" w:rsidRPr="00000000" w14:paraId="0000004A">
      <w:pPr>
        <w:shd w:fill="ffffff" w:val="clear"/>
        <w:spacing w:after="0" w:line="240" w:lineRule="auto"/>
        <w:ind w:firstLine="708"/>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19.</w:t>
        <w:tab/>
        <w:t xml:space="preserve">Prepare stocks, sauces and soups</w:t>
      </w:r>
    </w:p>
    <w:p w:rsidR="00000000" w:rsidDel="00000000" w:rsidP="00000000" w:rsidRDefault="00000000" w:rsidRPr="00000000" w14:paraId="0000004B">
      <w:pPr>
        <w:shd w:fill="ffffff" w:val="clear"/>
        <w:spacing w:after="0" w:line="240" w:lineRule="auto"/>
        <w:ind w:firstLine="708"/>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20.</w:t>
        <w:tab/>
        <w:t xml:space="preserve">Prepare appetizers</w:t>
      </w:r>
    </w:p>
    <w:p w:rsidR="00000000" w:rsidDel="00000000" w:rsidP="00000000" w:rsidRDefault="00000000" w:rsidRPr="00000000" w14:paraId="0000004C">
      <w:pPr>
        <w:shd w:fill="ffffff" w:val="clear"/>
        <w:spacing w:after="0" w:line="240" w:lineRule="auto"/>
        <w:ind w:firstLine="708"/>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21.</w:t>
        <w:tab/>
        <w:t xml:space="preserve">Prepare salads and dressing</w:t>
      </w:r>
    </w:p>
    <w:p w:rsidR="00000000" w:rsidDel="00000000" w:rsidP="00000000" w:rsidRDefault="00000000" w:rsidRPr="00000000" w14:paraId="0000004D">
      <w:pPr>
        <w:shd w:fill="ffffff" w:val="clear"/>
        <w:spacing w:after="0" w:line="240" w:lineRule="auto"/>
        <w:ind w:firstLine="708"/>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22.</w:t>
        <w:tab/>
        <w:t xml:space="preserve">Prepare sandwiches</w:t>
      </w:r>
    </w:p>
    <w:p w:rsidR="00000000" w:rsidDel="00000000" w:rsidP="00000000" w:rsidRDefault="00000000" w:rsidRPr="00000000" w14:paraId="0000004E">
      <w:pPr>
        <w:shd w:fill="ffffff" w:val="clear"/>
        <w:spacing w:after="0" w:line="240" w:lineRule="auto"/>
        <w:ind w:firstLine="708"/>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23.</w:t>
        <w:tab/>
        <w:t xml:space="preserve">Prepare meat dishes</w:t>
      </w:r>
    </w:p>
    <w:p w:rsidR="00000000" w:rsidDel="00000000" w:rsidP="00000000" w:rsidRDefault="00000000" w:rsidRPr="00000000" w14:paraId="0000004F">
      <w:pPr>
        <w:shd w:fill="ffffff" w:val="clear"/>
        <w:spacing w:after="0" w:line="240" w:lineRule="auto"/>
        <w:ind w:firstLine="708"/>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24.</w:t>
        <w:tab/>
        <w:t xml:space="preserve">Prepare vegetables dishes</w:t>
      </w:r>
    </w:p>
    <w:p w:rsidR="00000000" w:rsidDel="00000000" w:rsidP="00000000" w:rsidRDefault="00000000" w:rsidRPr="00000000" w14:paraId="00000050">
      <w:pPr>
        <w:shd w:fill="ffffff" w:val="clear"/>
        <w:spacing w:after="0" w:line="240" w:lineRule="auto"/>
        <w:ind w:firstLine="708"/>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25.</w:t>
        <w:tab/>
        <w:t xml:space="preserve">Prepare egg dishes</w:t>
      </w:r>
    </w:p>
    <w:p w:rsidR="00000000" w:rsidDel="00000000" w:rsidP="00000000" w:rsidRDefault="00000000" w:rsidRPr="00000000" w14:paraId="00000051">
      <w:pPr>
        <w:shd w:fill="ffffff" w:val="clear"/>
        <w:spacing w:after="0" w:line="240" w:lineRule="auto"/>
        <w:ind w:firstLine="708"/>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26.</w:t>
        <w:tab/>
        <w:t xml:space="preserve">Prepare starch dishes</w:t>
      </w:r>
    </w:p>
    <w:p w:rsidR="00000000" w:rsidDel="00000000" w:rsidP="00000000" w:rsidRDefault="00000000" w:rsidRPr="00000000" w14:paraId="00000052">
      <w:pPr>
        <w:shd w:fill="ffffff" w:val="clear"/>
        <w:spacing w:after="0" w:line="240" w:lineRule="auto"/>
        <w:ind w:firstLine="708"/>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27.</w:t>
        <w:tab/>
        <w:t xml:space="preserve">Prepare poultry and game dish(es)</w:t>
      </w:r>
    </w:p>
    <w:p w:rsidR="00000000" w:rsidDel="00000000" w:rsidP="00000000" w:rsidRDefault="00000000" w:rsidRPr="00000000" w14:paraId="00000053">
      <w:pPr>
        <w:shd w:fill="ffffff" w:val="clear"/>
        <w:spacing w:after="0" w:line="240" w:lineRule="auto"/>
        <w:ind w:firstLine="708"/>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28.</w:t>
        <w:tab/>
        <w:t xml:space="preserve">Prepare seafood dishes</w:t>
      </w:r>
    </w:p>
    <w:p w:rsidR="00000000" w:rsidDel="00000000" w:rsidP="00000000" w:rsidRDefault="00000000" w:rsidRPr="00000000" w14:paraId="00000054">
      <w:pPr>
        <w:shd w:fill="ffffff" w:val="clear"/>
        <w:spacing w:after="0" w:line="240" w:lineRule="auto"/>
        <w:ind w:firstLine="708"/>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29.</w:t>
        <w:tab/>
        <w:t xml:space="preserve">Prepare desserts</w:t>
      </w:r>
    </w:p>
    <w:p w:rsidR="00000000" w:rsidDel="00000000" w:rsidP="00000000" w:rsidRDefault="00000000" w:rsidRPr="00000000" w14:paraId="00000055">
      <w:pPr>
        <w:shd w:fill="ffffff" w:val="clear"/>
        <w:spacing w:after="0" w:line="240" w:lineRule="auto"/>
        <w:ind w:firstLine="708"/>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30.</w:t>
        <w:tab/>
        <w:t xml:space="preserve">Package prepared food</w:t>
      </w:r>
    </w:p>
    <w:p w:rsidR="00000000" w:rsidDel="00000000" w:rsidP="00000000" w:rsidRDefault="00000000" w:rsidRPr="00000000" w14:paraId="00000056">
      <w:pPr>
        <w:shd w:fill="ffffff" w:val="clear"/>
        <w:spacing w:after="0" w:line="240" w:lineRule="auto"/>
        <w:ind w:firstLine="708"/>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57">
      <w:pPr>
        <w:shd w:fill="ffffff" w:val="clear"/>
        <w:spacing w:after="0" w:line="240" w:lineRule="auto"/>
        <w:ind w:firstLine="708"/>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Common Competencies of Food Processing Assistant:</w:t>
      </w:r>
    </w:p>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428"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Apply Food Safety and Sanitation</w:t>
      </w:r>
    </w:p>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428"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Standard Measuring Devices / Instruments</w:t>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428"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Food Processing Tools, Equipment and Utensils</w:t>
      </w:r>
    </w:p>
    <w:p w:rsidR="00000000" w:rsidDel="00000000" w:rsidP="00000000" w:rsidRDefault="00000000" w:rsidRPr="00000000" w14:paraId="0000005B">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428"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Follow Work Procedures to Maintain Good Manufacturing Practice</w:t>
      </w:r>
    </w:p>
    <w:p w:rsidR="00000000" w:rsidDel="00000000" w:rsidP="00000000" w:rsidRDefault="00000000" w:rsidRPr="00000000" w14:paraId="0000005C">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428"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Perform Mathematical Computation</w:t>
      </w:r>
    </w:p>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428"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Implement Good Manufacturing Practice Procedure</w:t>
      </w:r>
    </w:p>
    <w:p w:rsidR="00000000" w:rsidDel="00000000" w:rsidP="00000000" w:rsidRDefault="00000000" w:rsidRPr="00000000" w14:paraId="0000005E">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428"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Implement environmental policies and procedures</w:t>
      </w:r>
    </w:p>
    <w:p w:rsidR="00000000" w:rsidDel="00000000" w:rsidP="00000000" w:rsidRDefault="00000000" w:rsidRPr="00000000" w14:paraId="0000005F">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428"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 and update industry knowledge</w:t>
      </w:r>
    </w:p>
    <w:p w:rsidR="00000000" w:rsidDel="00000000" w:rsidP="00000000" w:rsidRDefault="00000000" w:rsidRPr="00000000" w14:paraId="00000060">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428"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Observe workplace hygiene procedures</w:t>
      </w:r>
    </w:p>
    <w:p w:rsidR="00000000" w:rsidDel="00000000" w:rsidP="00000000" w:rsidRDefault="00000000" w:rsidRPr="00000000" w14:paraId="00000061">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428"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Perform computer operations</w:t>
      </w:r>
    </w:p>
    <w:p w:rsidR="00000000" w:rsidDel="00000000" w:rsidP="00000000" w:rsidRDefault="00000000" w:rsidRPr="00000000" w14:paraId="00000062">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428"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Perform workplace and safety practices</w:t>
      </w:r>
    </w:p>
    <w:p w:rsidR="00000000" w:rsidDel="00000000" w:rsidP="00000000" w:rsidRDefault="00000000" w:rsidRPr="00000000" w14:paraId="00000063">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428"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effective customer service</w:t>
      </w:r>
    </w:p>
    <w:p w:rsidR="00000000" w:rsidDel="00000000" w:rsidP="00000000" w:rsidRDefault="00000000" w:rsidRPr="00000000" w14:paraId="00000064">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428"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 and update industry knowledge</w:t>
      </w:r>
    </w:p>
    <w:p w:rsidR="00000000" w:rsidDel="00000000" w:rsidP="00000000" w:rsidRDefault="00000000" w:rsidRPr="00000000" w14:paraId="00000065">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428"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Observe workplace hygiene procedures</w:t>
      </w:r>
    </w:p>
    <w:p w:rsidR="00000000" w:rsidDel="00000000" w:rsidP="00000000" w:rsidRDefault="00000000" w:rsidRPr="00000000" w14:paraId="00000066">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428"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effective customer service</w:t>
      </w:r>
      <w:r w:rsidDel="00000000" w:rsidR="00000000" w:rsidRPr="00000000">
        <w:rPr>
          <w:rtl w:val="0"/>
        </w:rPr>
      </w:r>
    </w:p>
    <w:p w:rsidR="00000000" w:rsidDel="00000000" w:rsidP="00000000" w:rsidRDefault="00000000" w:rsidRPr="00000000" w14:paraId="00000067">
      <w:pPr>
        <w:shd w:fill="ffffff"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shd w:fill="ffffff" w:val="clear"/>
        <w:spacing w:after="0" w:line="240" w:lineRule="auto"/>
        <w:ind w:left="1134" w:hanging="1134"/>
        <w:contextualSpacing w:val="0"/>
        <w:rPr>
          <w:rFonts w:ascii="Arial" w:cs="Arial" w:eastAsia="Arial" w:hAnsi="Arial"/>
        </w:rPr>
      </w:pPr>
      <w:r w:rsidDel="00000000" w:rsidR="00000000" w:rsidRPr="00000000">
        <w:rPr>
          <w:rFonts w:ascii="Arial" w:cs="Arial" w:eastAsia="Arial" w:hAnsi="Arial"/>
          <w:b w:val="1"/>
          <w:rtl w:val="0"/>
        </w:rPr>
        <w:t xml:space="preserve">7. </w:t>
      </w:r>
      <w:r w:rsidDel="00000000" w:rsidR="00000000" w:rsidRPr="00000000">
        <w:rPr>
          <w:rFonts w:ascii="Arial" w:cs="Arial" w:eastAsia="Arial" w:hAnsi="Arial"/>
          <w:b w:val="1"/>
          <w:i w:val="1"/>
          <w:rtl w:val="0"/>
        </w:rPr>
        <w:t xml:space="preserve">The Food Processing Assistant</w:t>
      </w:r>
      <w:r w:rsidDel="00000000" w:rsidR="00000000" w:rsidRPr="00000000">
        <w:rPr>
          <w:rtl w:val="0"/>
        </w:rPr>
      </w:r>
    </w:p>
    <w:p w:rsidR="00000000" w:rsidDel="00000000" w:rsidP="00000000" w:rsidRDefault="00000000" w:rsidRPr="00000000" w14:paraId="00000069">
      <w:pPr>
        <w:shd w:fill="ffffff" w:val="clear"/>
        <w:spacing w:after="0" w:line="240" w:lineRule="auto"/>
        <w:ind w:left="1134" w:hanging="1134"/>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A">
      <w:pPr>
        <w:shd w:fill="ffffff" w:val="clea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Has not only acquired the relevant NC’s but has also gained work experience which is documented through the </w:t>
      </w:r>
      <w:r w:rsidDel="00000000" w:rsidR="00000000" w:rsidRPr="00000000">
        <w:rPr>
          <w:rFonts w:ascii="Arial" w:cs="Arial" w:eastAsia="Arial" w:hAnsi="Arial"/>
          <w:b w:val="1"/>
          <w:rtl w:val="0"/>
        </w:rPr>
        <w:t xml:space="preserve">Performance Evaluation and Certification</w:t>
      </w:r>
      <w:r w:rsidDel="00000000" w:rsidR="00000000" w:rsidRPr="00000000">
        <w:rPr>
          <w:rFonts w:ascii="Arial" w:cs="Arial" w:eastAsia="Arial" w:hAnsi="Arial"/>
          <w:rtl w:val="0"/>
        </w:rPr>
        <w:t xml:space="preserve"> from the companies where immersion took place.</w:t>
      </w:r>
    </w:p>
    <w:p w:rsidR="00000000" w:rsidDel="00000000" w:rsidP="00000000" w:rsidRDefault="00000000" w:rsidRPr="00000000" w14:paraId="0000006B">
      <w:pPr>
        <w:shd w:fill="ffffff" w:val="clea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C">
      <w:pPr>
        <w:shd w:fill="ffffff" w:val="clear"/>
        <w:tabs>
          <w:tab w:val="left" w:pos="3268"/>
        </w:tabs>
        <w:spacing w:after="0" w:line="240" w:lineRule="auto"/>
        <w:ind w:left="1134" w:hanging="1134"/>
        <w:contextualSpacing w:val="0"/>
        <w:rPr>
          <w:rFonts w:ascii="Arial" w:cs="Arial" w:eastAsia="Arial" w:hAnsi="Arial"/>
          <w:b w:val="1"/>
        </w:rPr>
      </w:pPr>
      <w:r w:rsidDel="00000000" w:rsidR="00000000" w:rsidRPr="00000000">
        <w:rPr>
          <w:rFonts w:ascii="Arial" w:cs="Arial" w:eastAsia="Arial" w:hAnsi="Arial"/>
          <w:b w:val="1"/>
          <w:rtl w:val="0"/>
        </w:rPr>
        <w:tab/>
        <w:tab/>
      </w:r>
    </w:p>
    <w:p w:rsidR="00000000" w:rsidDel="00000000" w:rsidP="00000000" w:rsidRDefault="00000000" w:rsidRPr="00000000" w14:paraId="0000006D">
      <w:pPr>
        <w:shd w:fill="ffffff" w:val="clear"/>
        <w:spacing w:after="0" w:line="240" w:lineRule="auto"/>
        <w:ind w:left="1134" w:hanging="1134"/>
        <w:contextualSpacing w:val="0"/>
        <w:jc w:val="both"/>
        <w:rPr>
          <w:rFonts w:ascii="Arial" w:cs="Arial" w:eastAsia="Arial" w:hAnsi="Arial"/>
          <w:b w:val="1"/>
        </w:rPr>
      </w:pPr>
      <w:r w:rsidDel="00000000" w:rsidR="00000000" w:rsidRPr="00000000">
        <w:rPr>
          <w:rFonts w:ascii="Arial" w:cs="Arial" w:eastAsia="Arial" w:hAnsi="Arial"/>
          <w:b w:val="1"/>
          <w:rtl w:val="0"/>
        </w:rPr>
        <w:t xml:space="preserve">8. Job Opportunities Available</w:t>
      </w:r>
    </w:p>
    <w:p w:rsidR="00000000" w:rsidDel="00000000" w:rsidP="00000000" w:rsidRDefault="00000000" w:rsidRPr="00000000" w14:paraId="0000006E">
      <w:pPr>
        <w:shd w:fill="ffffff" w:val="clear"/>
        <w:spacing w:after="0" w:line="240" w:lineRule="auto"/>
        <w:ind w:left="1134" w:hanging="1134"/>
        <w:contextualSpacing w:val="0"/>
        <w:jc w:val="both"/>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6F">
      <w:pPr>
        <w:shd w:fill="ffffff" w:val="clear"/>
        <w:spacing w:after="0" w:line="240" w:lineRule="auto"/>
        <w:ind w:left="1134" w:hanging="1134"/>
        <w:contextualSpacing w:val="0"/>
        <w:jc w:val="both"/>
        <w:rPr>
          <w:rFonts w:ascii="Arial" w:cs="Arial" w:eastAsia="Arial" w:hAnsi="Arial"/>
        </w:rPr>
      </w:pPr>
      <w:r w:rsidDel="00000000" w:rsidR="00000000" w:rsidRPr="00000000">
        <w:rPr>
          <w:rFonts w:ascii="Arial" w:cs="Arial" w:eastAsia="Arial" w:hAnsi="Arial"/>
          <w:b w:val="1"/>
          <w:rtl w:val="0"/>
        </w:rPr>
        <w:t xml:space="preserve">Immediate: </w:t>
      </w:r>
      <w:r w:rsidDel="00000000" w:rsidR="00000000" w:rsidRPr="00000000">
        <w:rPr>
          <w:rFonts w:ascii="Arial" w:cs="Arial" w:eastAsia="Arial" w:hAnsi="Arial"/>
          <w:rtl w:val="0"/>
        </w:rPr>
        <w:t xml:space="preserve">Be employed in small to large Food Manufacturing companies as -</w:t>
      </w:r>
    </w:p>
    <w:p w:rsidR="00000000" w:rsidDel="00000000" w:rsidP="00000000" w:rsidRDefault="00000000" w:rsidRPr="00000000" w14:paraId="00000070">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Food Processing Personnel</w:t>
      </w:r>
    </w:p>
    <w:p w:rsidR="00000000" w:rsidDel="00000000" w:rsidP="00000000" w:rsidRDefault="00000000" w:rsidRPr="00000000" w14:paraId="00000071">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Food Factory Worker</w:t>
      </w:r>
    </w:p>
    <w:p w:rsidR="00000000" w:rsidDel="00000000" w:rsidP="00000000" w:rsidRDefault="00000000" w:rsidRPr="00000000" w14:paraId="00000072">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Food Production</w:t>
      </w:r>
    </w:p>
    <w:p w:rsidR="00000000" w:rsidDel="00000000" w:rsidP="00000000" w:rsidRDefault="00000000" w:rsidRPr="00000000" w14:paraId="00000073">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Warehouse Personnel</w:t>
      </w:r>
    </w:p>
    <w:p w:rsidR="00000000" w:rsidDel="00000000" w:rsidP="00000000" w:rsidRDefault="00000000" w:rsidRPr="00000000" w14:paraId="00000074">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Production Aide</w:t>
      </w:r>
    </w:p>
    <w:p w:rsidR="00000000" w:rsidDel="00000000" w:rsidP="00000000" w:rsidRDefault="00000000" w:rsidRPr="00000000" w14:paraId="00000075">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Packaging Aide</w:t>
      </w:r>
    </w:p>
    <w:p w:rsidR="00000000" w:rsidDel="00000000" w:rsidP="00000000" w:rsidRDefault="00000000" w:rsidRPr="00000000" w14:paraId="00000076">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Assistant cook</w:t>
      </w:r>
    </w:p>
    <w:p w:rsidR="00000000" w:rsidDel="00000000" w:rsidP="00000000" w:rsidRDefault="00000000" w:rsidRPr="00000000" w14:paraId="00000077">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Assistant Baker</w:t>
      </w:r>
    </w:p>
    <w:p w:rsidR="00000000" w:rsidDel="00000000" w:rsidP="00000000" w:rsidRDefault="00000000" w:rsidRPr="00000000" w14:paraId="00000078">
      <w:pPr>
        <w:shd w:fill="ffffff" w:val="clear"/>
        <w:spacing w:after="0" w:line="240" w:lineRule="auto"/>
        <w:ind w:left="1134" w:hanging="1134"/>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79">
      <w:pPr>
        <w:shd w:fill="ffffff" w:val="clear"/>
        <w:spacing w:after="0" w:line="240" w:lineRule="auto"/>
        <w:ind w:left="1134" w:hanging="1134"/>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7A">
      <w:pPr>
        <w:shd w:fill="ffffff" w:val="clear"/>
        <w:spacing w:after="0" w:line="240" w:lineRule="auto"/>
        <w:ind w:left="1134" w:hanging="1134"/>
        <w:contextualSpacing w:val="0"/>
        <w:jc w:val="both"/>
        <w:rPr>
          <w:rFonts w:ascii="Arial" w:cs="Arial" w:eastAsia="Arial" w:hAnsi="Arial"/>
          <w:b w:val="1"/>
        </w:rPr>
      </w:pPr>
      <w:r w:rsidDel="00000000" w:rsidR="00000000" w:rsidRPr="00000000">
        <w:rPr>
          <w:rFonts w:ascii="Arial" w:cs="Arial" w:eastAsia="Arial" w:hAnsi="Arial"/>
          <w:b w:val="1"/>
          <w:rtl w:val="0"/>
        </w:rPr>
        <w:t xml:space="preserve">Future: </w:t>
      </w:r>
    </w:p>
    <w:p w:rsidR="00000000" w:rsidDel="00000000" w:rsidP="00000000" w:rsidRDefault="00000000" w:rsidRPr="00000000" w14:paraId="0000007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additional one (1) year Dualized Training in a specific field the Food Processing Assistant may acquire the Advanced Certificate as Food Processing Technician and have the following opportunities:</w:t>
      </w:r>
    </w:p>
    <w:p w:rsidR="00000000" w:rsidDel="00000000" w:rsidP="00000000" w:rsidRDefault="00000000" w:rsidRPr="00000000" w14:paraId="0000007C">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Quality Control Technician</w:t>
      </w:r>
    </w:p>
    <w:p w:rsidR="00000000" w:rsidDel="00000000" w:rsidP="00000000" w:rsidRDefault="00000000" w:rsidRPr="00000000" w14:paraId="0000007D">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Food Safety Technician</w:t>
      </w:r>
    </w:p>
    <w:p w:rsidR="00000000" w:rsidDel="00000000" w:rsidP="00000000" w:rsidRDefault="00000000" w:rsidRPr="00000000" w14:paraId="0000007E">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Production Technician</w:t>
      </w:r>
    </w:p>
    <w:p w:rsidR="00000000" w:rsidDel="00000000" w:rsidP="00000000" w:rsidRDefault="00000000" w:rsidRPr="00000000" w14:paraId="0000007F">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Warehouseman</w:t>
      </w:r>
    </w:p>
    <w:p w:rsidR="00000000" w:rsidDel="00000000" w:rsidP="00000000" w:rsidRDefault="00000000" w:rsidRPr="00000000" w14:paraId="00000080">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In-Company Trainer</w:t>
      </w:r>
    </w:p>
    <w:p w:rsidR="00000000" w:rsidDel="00000000" w:rsidP="00000000" w:rsidRDefault="00000000" w:rsidRPr="00000000" w14:paraId="00000081">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Entrepreneur</w:t>
      </w:r>
    </w:p>
    <w:p w:rsidR="00000000" w:rsidDel="00000000" w:rsidP="00000000" w:rsidRDefault="00000000" w:rsidRPr="00000000" w14:paraId="00000082">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sufficient work experience, the Food Processing Assistant may perform tasks and duties as specialist in the acquired competencies.</w:t>
      </w:r>
    </w:p>
    <w:p w:rsidR="00000000" w:rsidDel="00000000" w:rsidP="00000000" w:rsidRDefault="00000000" w:rsidRPr="00000000" w14:paraId="00000083">
      <w:pPr>
        <w:shd w:fill="ffffff" w:val="clear"/>
        <w:spacing w:after="0" w:line="240" w:lineRule="auto"/>
        <w:contextualSpacing w:val="0"/>
        <w:jc w:val="both"/>
        <w:rPr>
          <w:rFonts w:ascii="Arial" w:cs="Arial" w:eastAsia="Arial" w:hAnsi="Arial"/>
        </w:rPr>
      </w:pPr>
      <w:r w:rsidDel="00000000" w:rsidR="00000000" w:rsidRPr="00000000">
        <w:rPr>
          <w:rtl w:val="0"/>
        </w:rPr>
      </w:r>
    </w:p>
    <w:sectPr>
      <w:footerReference r:id="rId15" w:type="default"/>
      <w:pgSz w:h="16838" w:w="11906"/>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1428" w:hanging="360"/>
      </w:pPr>
      <w:rPr>
        <w:rFonts w:ascii="Noto Sans Symbols" w:cs="Noto Sans Symbols" w:eastAsia="Noto Sans Symbols" w:hAnsi="Noto Sans Symbols"/>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Arial" w:cs="Arial" w:eastAsia="Arial" w:hAnsi="Arial"/>
      <w:b w:val="1"/>
      <w:sz w:val="32"/>
      <w:szCs w:val="32"/>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10.png"/><Relationship Id="rId13" Type="http://schemas.openxmlformats.org/officeDocument/2006/relationships/image" Target="media/image16.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footer" Target="footer1.xml"/><Relationship Id="rId14" Type="http://schemas.openxmlformats.org/officeDocument/2006/relationships/image" Target="media/image14.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12.png"/><Relationship Id="rId8"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